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2" w:rsidRDefault="006320FE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Исполнение П</w:t>
      </w:r>
      <w:r w:rsidR="00772582">
        <w:rPr>
          <w:sz w:val="24"/>
          <w:szCs w:val="24"/>
        </w:rPr>
        <w:t>лан</w:t>
      </w:r>
      <w:r>
        <w:rPr>
          <w:sz w:val="24"/>
          <w:szCs w:val="24"/>
        </w:rPr>
        <w:t xml:space="preserve">а </w:t>
      </w:r>
      <w:r w:rsidR="00772582">
        <w:rPr>
          <w:sz w:val="24"/>
          <w:szCs w:val="24"/>
        </w:rPr>
        <w:t xml:space="preserve"> мероприятий по противодействию коррупции </w:t>
      </w:r>
    </w:p>
    <w:p w:rsidR="00772582" w:rsidRDefault="00772582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Михайловском муниципальном образовании на 2018-2020 годы</w:t>
      </w:r>
      <w:r w:rsidR="006320FE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 </w:t>
      </w:r>
      <w:r w:rsidRPr="00354B6B">
        <w:rPr>
          <w:sz w:val="24"/>
          <w:szCs w:val="24"/>
        </w:rPr>
        <w:t>20</w:t>
      </w:r>
      <w:r w:rsidR="006E3C35">
        <w:rPr>
          <w:sz w:val="24"/>
          <w:szCs w:val="24"/>
        </w:rPr>
        <w:t>20</w:t>
      </w:r>
      <w:r w:rsidRPr="00354B6B">
        <w:rPr>
          <w:sz w:val="24"/>
          <w:szCs w:val="24"/>
        </w:rPr>
        <w:t xml:space="preserve"> год</w:t>
      </w:r>
      <w:r w:rsidR="0020108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4275"/>
        <w:gridCol w:w="2480"/>
        <w:gridCol w:w="2693"/>
      </w:tblGrid>
      <w:tr w:rsidR="00772582" w:rsidRPr="0097225E" w:rsidTr="00070156">
        <w:tc>
          <w:tcPr>
            <w:tcW w:w="6111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225E"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4275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225E"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  <w:tc>
          <w:tcPr>
            <w:tcW w:w="2480" w:type="dxa"/>
          </w:tcPr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772582" w:rsidRPr="0097225E" w:rsidRDefault="00772582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72582" w:rsidRPr="0097225E" w:rsidRDefault="00772582" w:rsidP="00D8195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272B1F">
              <w:rPr>
                <w:b w:val="0"/>
                <w:color w:val="auto"/>
                <w:sz w:val="20"/>
                <w:szCs w:val="20"/>
              </w:rPr>
              <w:t>Вывод</w:t>
            </w:r>
            <w:r w:rsidR="00070156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2B1F">
              <w:rPr>
                <w:b w:val="0"/>
                <w:color w:val="auto"/>
                <w:sz w:val="20"/>
                <w:szCs w:val="20"/>
              </w:rPr>
              <w:t xml:space="preserve">(мероприятие </w:t>
            </w:r>
            <w:proofErr w:type="spellStart"/>
            <w:r w:rsidRPr="00272B1F">
              <w:rPr>
                <w:b w:val="0"/>
                <w:color w:val="auto"/>
                <w:sz w:val="20"/>
                <w:szCs w:val="20"/>
              </w:rPr>
              <w:t>выпол</w:t>
            </w:r>
            <w:r w:rsidR="00D81953">
              <w:rPr>
                <w:b w:val="0"/>
                <w:color w:val="auto"/>
                <w:sz w:val="20"/>
                <w:szCs w:val="20"/>
              </w:rPr>
              <w:t>-</w:t>
            </w:r>
            <w:r w:rsidRPr="00272B1F">
              <w:rPr>
                <w:b w:val="0"/>
                <w:color w:val="auto"/>
                <w:sz w:val="20"/>
                <w:szCs w:val="20"/>
              </w:rPr>
              <w:t>нено</w:t>
            </w:r>
            <w:proofErr w:type="spellEnd"/>
            <w:r w:rsidRPr="00272B1F">
              <w:rPr>
                <w:b w:val="0"/>
                <w:color w:val="auto"/>
                <w:sz w:val="20"/>
                <w:szCs w:val="20"/>
              </w:rPr>
              <w:t xml:space="preserve"> в полном объеме</w:t>
            </w:r>
            <w:proofErr w:type="gramStart"/>
            <w:r w:rsidRPr="00272B1F"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 w:rsidR="00100B1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272B1F">
              <w:rPr>
                <w:b w:val="0"/>
                <w:color w:val="auto"/>
                <w:sz w:val="20"/>
                <w:szCs w:val="20"/>
              </w:rPr>
              <w:t xml:space="preserve">в установленный срок, выполнено частично, не выполнено, причины  </w:t>
            </w:r>
            <w:proofErr w:type="spellStart"/>
            <w:r w:rsidRPr="00272B1F">
              <w:rPr>
                <w:b w:val="0"/>
                <w:color w:val="auto"/>
                <w:sz w:val="20"/>
                <w:szCs w:val="20"/>
              </w:rPr>
              <w:t>невы</w:t>
            </w:r>
            <w:r w:rsidR="00070156">
              <w:rPr>
                <w:b w:val="0"/>
                <w:color w:val="auto"/>
                <w:sz w:val="20"/>
                <w:szCs w:val="20"/>
              </w:rPr>
              <w:t>-</w:t>
            </w:r>
            <w:r w:rsidRPr="00272B1F">
              <w:rPr>
                <w:b w:val="0"/>
                <w:color w:val="auto"/>
                <w:sz w:val="20"/>
                <w:szCs w:val="20"/>
              </w:rPr>
              <w:t>полнения</w:t>
            </w:r>
            <w:proofErr w:type="spellEnd"/>
            <w:r w:rsidRPr="00272B1F">
              <w:rPr>
                <w:b w:val="0"/>
                <w:color w:val="auto"/>
                <w:sz w:val="20"/>
                <w:szCs w:val="20"/>
              </w:rPr>
              <w:t xml:space="preserve"> или переноса)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07015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коррупциогенности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в </w:t>
            </w:r>
            <w:r w:rsidR="00070156">
              <w:rPr>
                <w:sz w:val="22"/>
                <w:szCs w:val="22"/>
                <w:lang w:eastAsia="en-US"/>
              </w:rPr>
              <w:t>МПА</w:t>
            </w:r>
          </w:p>
        </w:tc>
        <w:tc>
          <w:tcPr>
            <w:tcW w:w="4275" w:type="dxa"/>
          </w:tcPr>
          <w:p w:rsidR="00CC3145" w:rsidRPr="00070156" w:rsidRDefault="00CC314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70156">
              <w:rPr>
                <w:b w:val="0"/>
                <w:color w:val="auto"/>
                <w:sz w:val="20"/>
                <w:szCs w:val="20"/>
              </w:rPr>
              <w:t xml:space="preserve">Не поступало 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C3145" w:rsidRPr="00272B1F" w:rsidRDefault="00CC3145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746BC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</w:t>
            </w:r>
            <w:r>
              <w:rPr>
                <w:sz w:val="22"/>
                <w:szCs w:val="22"/>
                <w:lang w:eastAsia="en-US"/>
              </w:rPr>
              <w:t xml:space="preserve"> ненормативных правовых актов </w:t>
            </w:r>
            <w:r w:rsidRPr="00CC3145">
              <w:rPr>
                <w:sz w:val="22"/>
                <w:szCs w:val="22"/>
                <w:lang w:eastAsia="en-US"/>
              </w:rPr>
              <w:t>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учреждений, подведомственных Администрации Михайловского МО, незаконными решений и действий (бездействия) должностных лиц подведомственных учреждений.</w:t>
            </w:r>
          </w:p>
        </w:tc>
        <w:tc>
          <w:tcPr>
            <w:tcW w:w="4275" w:type="dxa"/>
          </w:tcPr>
          <w:p w:rsidR="00CC3145" w:rsidRPr="00070156" w:rsidRDefault="00CC3145" w:rsidP="00356DC2">
            <w:pPr>
              <w:shd w:val="clear" w:color="auto" w:fill="FFFFFF"/>
              <w:spacing w:line="274" w:lineRule="exact"/>
              <w:rPr>
                <w:bCs/>
                <w:spacing w:val="-5"/>
                <w:sz w:val="20"/>
                <w:szCs w:val="20"/>
              </w:rPr>
            </w:pPr>
            <w:r w:rsidRPr="00070156">
              <w:rPr>
                <w:bCs/>
                <w:spacing w:val="-5"/>
                <w:sz w:val="20"/>
                <w:szCs w:val="20"/>
              </w:rPr>
              <w:t xml:space="preserve">Рассмотрение обзоров судебных решений  и информации, размещаемой на официальном сайте прокуратуры Свердловской области, по вопросам противодействия коррупции, </w:t>
            </w:r>
            <w:proofErr w:type="gramStart"/>
            <w:r w:rsidRPr="00070156">
              <w:rPr>
                <w:bCs/>
                <w:spacing w:val="-5"/>
                <w:sz w:val="20"/>
                <w:szCs w:val="20"/>
              </w:rPr>
              <w:t>подготовленный</w:t>
            </w:r>
            <w:proofErr w:type="gramEnd"/>
            <w:r w:rsidRPr="00070156">
              <w:rPr>
                <w:bCs/>
                <w:spacing w:val="-5"/>
                <w:sz w:val="20"/>
                <w:szCs w:val="20"/>
              </w:rPr>
              <w:t xml:space="preserve"> Департаментом кадровой политики Губернатора Свердловской области </w:t>
            </w:r>
          </w:p>
          <w:p w:rsidR="00CC3145" w:rsidRPr="00070156" w:rsidRDefault="00CC3145" w:rsidP="006E3C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70156">
              <w:rPr>
                <w:b w:val="0"/>
                <w:color w:val="auto"/>
                <w:sz w:val="20"/>
                <w:szCs w:val="20"/>
              </w:rPr>
              <w:t xml:space="preserve">За </w:t>
            </w:r>
            <w:r w:rsidR="00006690">
              <w:rPr>
                <w:b w:val="0"/>
                <w:color w:val="auto"/>
                <w:sz w:val="20"/>
                <w:szCs w:val="20"/>
              </w:rPr>
              <w:t>20</w:t>
            </w:r>
            <w:r w:rsidR="006E3C35">
              <w:rPr>
                <w:b w:val="0"/>
                <w:color w:val="auto"/>
                <w:sz w:val="20"/>
                <w:szCs w:val="20"/>
              </w:rPr>
              <w:t>20</w:t>
            </w:r>
            <w:r w:rsidR="00006690">
              <w:rPr>
                <w:b w:val="0"/>
                <w:color w:val="auto"/>
                <w:sz w:val="20"/>
                <w:szCs w:val="20"/>
              </w:rPr>
              <w:t xml:space="preserve"> год </w:t>
            </w:r>
            <w:r w:rsidR="0020108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070156">
              <w:rPr>
                <w:b w:val="0"/>
                <w:color w:val="auto"/>
                <w:sz w:val="20"/>
                <w:szCs w:val="20"/>
              </w:rPr>
              <w:t xml:space="preserve"> данные факты отсутствовали.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C3145" w:rsidRPr="00AD62B5" w:rsidRDefault="00CC3145" w:rsidP="00356DC2">
            <w:pPr>
              <w:pStyle w:val="decor"/>
              <w:spacing w:before="0" w:beforeAutospacing="0" w:after="0" w:afterAutospacing="0"/>
              <w:ind w:firstLine="434"/>
              <w:rPr>
                <w:b w:val="0"/>
                <w:color w:val="auto"/>
                <w:sz w:val="22"/>
                <w:szCs w:val="22"/>
              </w:rPr>
            </w:pPr>
            <w:r w:rsidRPr="00AD62B5">
              <w:rPr>
                <w:b w:val="0"/>
                <w:color w:val="auto"/>
                <w:sz w:val="22"/>
                <w:szCs w:val="22"/>
              </w:rPr>
              <w:t>Выполнено в установленные сроки</w:t>
            </w:r>
          </w:p>
        </w:tc>
      </w:tr>
      <w:tr w:rsidR="00CC3145" w:rsidRPr="0097225E" w:rsidTr="00070156">
        <w:tc>
          <w:tcPr>
            <w:tcW w:w="6111" w:type="dxa"/>
          </w:tcPr>
          <w:p w:rsidR="00CC3145" w:rsidRPr="00CC3145" w:rsidRDefault="00CC3145" w:rsidP="00356DC2">
            <w:pPr>
              <w:shd w:val="clear" w:color="auto" w:fill="FFFFFF"/>
              <w:spacing w:line="254" w:lineRule="exact"/>
              <w:ind w:right="130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Размещение на официальном сайте Михайловского муниципального образования в созданном разделе</w:t>
            </w:r>
          </w:p>
          <w:p w:rsidR="00CC3145" w:rsidRPr="00CC3145" w:rsidRDefault="00CC3145" w:rsidP="00356DC2">
            <w:pPr>
              <w:shd w:val="clear" w:color="auto" w:fill="FFFFFF"/>
              <w:spacing w:line="254" w:lineRule="exact"/>
              <w:ind w:right="130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« Независимая антикоррупционная экспертиза» проектов нормативных правовых актов Администрации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Михайлов</w:t>
            </w:r>
            <w:r w:rsidR="00070156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МО, для обеспечения возможности независимым экспертам проводить их независимую экспертизу</w:t>
            </w:r>
          </w:p>
        </w:tc>
        <w:tc>
          <w:tcPr>
            <w:tcW w:w="4275" w:type="dxa"/>
          </w:tcPr>
          <w:p w:rsidR="00CC3145" w:rsidRPr="00CA489D" w:rsidRDefault="00CC3145" w:rsidP="00734415">
            <w:pPr>
              <w:shd w:val="clear" w:color="auto" w:fill="FFFFFF"/>
              <w:spacing w:line="254" w:lineRule="exact"/>
              <w:ind w:right="48"/>
              <w:rPr>
                <w:spacing w:val="-7"/>
                <w:sz w:val="20"/>
                <w:szCs w:val="20"/>
              </w:rPr>
            </w:pPr>
            <w:r w:rsidRPr="00CA489D">
              <w:rPr>
                <w:spacing w:val="-7"/>
                <w:sz w:val="20"/>
                <w:szCs w:val="20"/>
              </w:rPr>
              <w:t>Был</w:t>
            </w:r>
            <w:r w:rsidR="00910C47" w:rsidRPr="00CA489D">
              <w:rPr>
                <w:spacing w:val="-7"/>
                <w:sz w:val="20"/>
                <w:szCs w:val="20"/>
              </w:rPr>
              <w:t>о</w:t>
            </w:r>
            <w:r w:rsidR="00EC1BDD" w:rsidRPr="00CA489D">
              <w:rPr>
                <w:spacing w:val="-7"/>
                <w:sz w:val="20"/>
                <w:szCs w:val="20"/>
              </w:rPr>
              <w:t xml:space="preserve"> </w:t>
            </w:r>
            <w:r w:rsidRPr="00CA489D">
              <w:rPr>
                <w:spacing w:val="-7"/>
                <w:sz w:val="20"/>
                <w:szCs w:val="20"/>
              </w:rPr>
              <w:t xml:space="preserve"> размещен</w:t>
            </w:r>
            <w:r w:rsidR="00910C47" w:rsidRPr="00CA489D">
              <w:rPr>
                <w:spacing w:val="-7"/>
                <w:sz w:val="20"/>
                <w:szCs w:val="20"/>
              </w:rPr>
              <w:t>о</w:t>
            </w:r>
            <w:r w:rsidR="00EC1BDD" w:rsidRPr="00CA489D">
              <w:rPr>
                <w:spacing w:val="-7"/>
                <w:sz w:val="20"/>
                <w:szCs w:val="20"/>
              </w:rPr>
              <w:t xml:space="preserve"> </w:t>
            </w:r>
            <w:r w:rsidR="0050574E" w:rsidRPr="00CA489D">
              <w:rPr>
                <w:spacing w:val="-7"/>
                <w:sz w:val="20"/>
                <w:szCs w:val="20"/>
              </w:rPr>
              <w:t>1</w:t>
            </w:r>
            <w:r w:rsidR="00CA489D" w:rsidRPr="00CA489D">
              <w:rPr>
                <w:spacing w:val="-7"/>
                <w:sz w:val="20"/>
                <w:szCs w:val="20"/>
              </w:rPr>
              <w:t>6</w:t>
            </w:r>
            <w:r w:rsidR="0050574E" w:rsidRPr="00CA489D">
              <w:rPr>
                <w:spacing w:val="-7"/>
                <w:sz w:val="20"/>
                <w:szCs w:val="20"/>
              </w:rPr>
              <w:t xml:space="preserve"> </w:t>
            </w:r>
            <w:r w:rsidRPr="00CA489D">
              <w:rPr>
                <w:spacing w:val="-7"/>
                <w:sz w:val="20"/>
                <w:szCs w:val="20"/>
              </w:rPr>
              <w:t>проект</w:t>
            </w:r>
            <w:r w:rsidR="00910C47" w:rsidRPr="00CA489D">
              <w:rPr>
                <w:spacing w:val="-7"/>
                <w:sz w:val="20"/>
                <w:szCs w:val="20"/>
              </w:rPr>
              <w:t>ов</w:t>
            </w:r>
            <w:r w:rsidR="00EC1BDD" w:rsidRPr="00CA489D">
              <w:rPr>
                <w:spacing w:val="-7"/>
                <w:sz w:val="20"/>
                <w:szCs w:val="20"/>
              </w:rPr>
              <w:t xml:space="preserve">  НПА  за </w:t>
            </w:r>
            <w:r w:rsidR="0020108C" w:rsidRPr="00CA489D">
              <w:rPr>
                <w:spacing w:val="-7"/>
                <w:sz w:val="20"/>
                <w:szCs w:val="20"/>
              </w:rPr>
              <w:t xml:space="preserve"> </w:t>
            </w:r>
            <w:r w:rsidR="00EC1BDD" w:rsidRPr="00CA489D">
              <w:rPr>
                <w:spacing w:val="-7"/>
                <w:sz w:val="20"/>
                <w:szCs w:val="20"/>
              </w:rPr>
              <w:t>20</w:t>
            </w:r>
            <w:r w:rsidR="006E3C35" w:rsidRPr="00CA489D">
              <w:rPr>
                <w:spacing w:val="-7"/>
                <w:sz w:val="20"/>
                <w:szCs w:val="20"/>
              </w:rPr>
              <w:t>20</w:t>
            </w:r>
            <w:r w:rsidR="00EC1BDD" w:rsidRPr="00CA489D">
              <w:rPr>
                <w:spacing w:val="-7"/>
                <w:sz w:val="20"/>
                <w:szCs w:val="20"/>
              </w:rPr>
              <w:t xml:space="preserve"> год</w:t>
            </w:r>
            <w:r w:rsidRPr="00CA489D">
              <w:rPr>
                <w:spacing w:val="-7"/>
                <w:sz w:val="20"/>
                <w:szCs w:val="20"/>
              </w:rPr>
              <w:t>.</w:t>
            </w:r>
          </w:p>
          <w:p w:rsidR="00734415" w:rsidRPr="00CA489D" w:rsidRDefault="00CA489D" w:rsidP="00CA489D">
            <w:pPr>
              <w:shd w:val="clear" w:color="auto" w:fill="FFFFFF"/>
              <w:spacing w:line="254" w:lineRule="exact"/>
              <w:ind w:right="48"/>
              <w:rPr>
                <w:spacing w:val="-7"/>
                <w:sz w:val="20"/>
                <w:szCs w:val="20"/>
              </w:rPr>
            </w:pPr>
            <w:r w:rsidRPr="00CA489D">
              <w:rPr>
                <w:spacing w:val="-7"/>
                <w:sz w:val="20"/>
                <w:szCs w:val="20"/>
              </w:rPr>
              <w:t>51</w:t>
            </w:r>
            <w:r w:rsidR="00734415" w:rsidRPr="00CA489D">
              <w:rPr>
                <w:spacing w:val="-7"/>
                <w:sz w:val="20"/>
                <w:szCs w:val="20"/>
              </w:rPr>
              <w:t xml:space="preserve"> проект</w:t>
            </w:r>
            <w:r w:rsidR="00FB12DC" w:rsidRPr="00CA489D">
              <w:rPr>
                <w:spacing w:val="-7"/>
                <w:sz w:val="20"/>
                <w:szCs w:val="20"/>
              </w:rPr>
              <w:t xml:space="preserve">ов </w:t>
            </w:r>
            <w:r w:rsidR="00734415" w:rsidRPr="00CA489D">
              <w:rPr>
                <w:spacing w:val="-7"/>
                <w:sz w:val="20"/>
                <w:szCs w:val="20"/>
              </w:rPr>
              <w:t xml:space="preserve"> НПА были направлены в Прокуратуру Нижнесергинского МР.</w:t>
            </w:r>
          </w:p>
        </w:tc>
        <w:tc>
          <w:tcPr>
            <w:tcW w:w="2480" w:type="dxa"/>
          </w:tcPr>
          <w:p w:rsidR="00CC3145" w:rsidRDefault="00CC3145" w:rsidP="00356DC2">
            <w:pPr>
              <w:shd w:val="clear" w:color="auto" w:fill="FFFFFF"/>
              <w:spacing w:line="254" w:lineRule="exact"/>
              <w:ind w:left="85" w:right="-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разработки проектов нормативно правовых актов</w:t>
            </w:r>
          </w:p>
        </w:tc>
        <w:tc>
          <w:tcPr>
            <w:tcW w:w="2693" w:type="dxa"/>
          </w:tcPr>
          <w:p w:rsidR="00CC3145" w:rsidRPr="0015435F" w:rsidRDefault="00CC3145" w:rsidP="00356DC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35F">
              <w:rPr>
                <w:rFonts w:ascii="Times New Roman" w:hAnsi="Times New Roman" w:cs="Times New Roman"/>
                <w:sz w:val="22"/>
                <w:szCs w:val="22"/>
              </w:rPr>
              <w:t>Выполнено в установленные сроки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антикоррупционной экспертизы нормативных правовых актов  Администрации Михайловского МО</w:t>
            </w:r>
          </w:p>
        </w:tc>
        <w:tc>
          <w:tcPr>
            <w:tcW w:w="4275" w:type="dxa"/>
            <w:vAlign w:val="center"/>
          </w:tcPr>
          <w:p w:rsidR="00CC3145" w:rsidRPr="00CA489D" w:rsidRDefault="00CC3145" w:rsidP="00356DC2">
            <w:pPr>
              <w:rPr>
                <w:sz w:val="20"/>
                <w:szCs w:val="20"/>
              </w:rPr>
            </w:pPr>
            <w:r w:rsidRPr="00CA489D">
              <w:rPr>
                <w:sz w:val="20"/>
                <w:szCs w:val="20"/>
              </w:rPr>
              <w:t>Было отправлено копий  в Прокуратуру</w:t>
            </w:r>
          </w:p>
          <w:p w:rsidR="00CC3145" w:rsidRPr="00CA489D" w:rsidRDefault="00CC3145" w:rsidP="00356DC2">
            <w:pPr>
              <w:rPr>
                <w:sz w:val="20"/>
                <w:szCs w:val="20"/>
              </w:rPr>
            </w:pPr>
            <w:r w:rsidRPr="00CA489D">
              <w:rPr>
                <w:sz w:val="20"/>
                <w:szCs w:val="20"/>
              </w:rPr>
              <w:t>Н-</w:t>
            </w:r>
            <w:proofErr w:type="spellStart"/>
            <w:r w:rsidRPr="00CA489D">
              <w:rPr>
                <w:sz w:val="20"/>
                <w:szCs w:val="20"/>
              </w:rPr>
              <w:t>Сергинского</w:t>
            </w:r>
            <w:proofErr w:type="spellEnd"/>
            <w:r w:rsidRPr="00CA489D">
              <w:rPr>
                <w:sz w:val="20"/>
                <w:szCs w:val="20"/>
              </w:rPr>
              <w:t xml:space="preserve">  района:</w:t>
            </w:r>
          </w:p>
          <w:p w:rsidR="00CC3145" w:rsidRPr="00CA489D" w:rsidRDefault="00CA489D" w:rsidP="00356DC2">
            <w:pPr>
              <w:rPr>
                <w:sz w:val="20"/>
                <w:szCs w:val="20"/>
              </w:rPr>
            </w:pPr>
            <w:r w:rsidRPr="00CA489D">
              <w:rPr>
                <w:sz w:val="20"/>
                <w:szCs w:val="20"/>
              </w:rPr>
              <w:t>421</w:t>
            </w:r>
            <w:r w:rsidR="00CC3145" w:rsidRPr="00CA489D">
              <w:rPr>
                <w:sz w:val="20"/>
                <w:szCs w:val="20"/>
              </w:rPr>
              <w:t xml:space="preserve">  распоряжений,</w:t>
            </w:r>
          </w:p>
          <w:p w:rsidR="00CC3145" w:rsidRPr="00CA489D" w:rsidRDefault="00CA489D" w:rsidP="00CA489D">
            <w:pPr>
              <w:rPr>
                <w:sz w:val="20"/>
                <w:szCs w:val="20"/>
              </w:rPr>
            </w:pPr>
            <w:r w:rsidRPr="00CA489D">
              <w:rPr>
                <w:sz w:val="20"/>
                <w:szCs w:val="20"/>
              </w:rPr>
              <w:t>372</w:t>
            </w:r>
            <w:r w:rsidR="00CC3145" w:rsidRPr="00CA489D">
              <w:rPr>
                <w:sz w:val="20"/>
                <w:szCs w:val="20"/>
              </w:rPr>
              <w:t xml:space="preserve">  постановлений. </w:t>
            </w:r>
          </w:p>
        </w:tc>
        <w:tc>
          <w:tcPr>
            <w:tcW w:w="2480" w:type="dxa"/>
            <w:vAlign w:val="center"/>
          </w:tcPr>
          <w:p w:rsidR="00CC3145" w:rsidRDefault="00CC3145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C3145" w:rsidRPr="0015435F" w:rsidRDefault="00CC3145" w:rsidP="00356D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5435F">
              <w:rPr>
                <w:b w:val="0"/>
                <w:color w:val="auto"/>
                <w:sz w:val="22"/>
                <w:szCs w:val="22"/>
              </w:rPr>
              <w:t>Выполнено в срок</w:t>
            </w:r>
          </w:p>
        </w:tc>
      </w:tr>
      <w:tr w:rsidR="00CC3145" w:rsidRPr="0097225E" w:rsidTr="00070156">
        <w:tc>
          <w:tcPr>
            <w:tcW w:w="6111" w:type="dxa"/>
            <w:vAlign w:val="center"/>
          </w:tcPr>
          <w:p w:rsidR="00CC3145" w:rsidRPr="00CC3145" w:rsidRDefault="00CC3145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муници</w:t>
            </w:r>
            <w:r w:rsidR="00070156"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пальных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услуг, действий (бездействия) должностных лиц органов местного самоуправления.</w:t>
            </w:r>
          </w:p>
        </w:tc>
        <w:tc>
          <w:tcPr>
            <w:tcW w:w="4275" w:type="dxa"/>
          </w:tcPr>
          <w:p w:rsidR="00CC3145" w:rsidRDefault="00CC3145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148B3" w:rsidRDefault="002148B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148B3" w:rsidRPr="002148B3" w:rsidRDefault="002148B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148B3">
              <w:rPr>
                <w:b w:val="0"/>
                <w:color w:val="auto"/>
                <w:sz w:val="20"/>
                <w:szCs w:val="20"/>
              </w:rPr>
              <w:t>Не было</w:t>
            </w:r>
          </w:p>
        </w:tc>
        <w:tc>
          <w:tcPr>
            <w:tcW w:w="2480" w:type="dxa"/>
            <w:vAlign w:val="center"/>
          </w:tcPr>
          <w:p w:rsidR="00CC3145" w:rsidRDefault="00CC3145" w:rsidP="00746BC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C3145" w:rsidRPr="00272B1F" w:rsidRDefault="00CC3145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F42A1" w:rsidRPr="0097225E" w:rsidTr="00FC1DB4">
        <w:tc>
          <w:tcPr>
            <w:tcW w:w="6111" w:type="dxa"/>
            <w:vAlign w:val="center"/>
          </w:tcPr>
          <w:p w:rsidR="005F42A1" w:rsidRPr="00CC3145" w:rsidRDefault="005F42A1" w:rsidP="007C351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Совершенствование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использованием земельных участков и имущества Михайловского муниципального образования,  в том числе переданного в аренду, хозяйственное ведение и  оперативное управление</w:t>
            </w:r>
          </w:p>
        </w:tc>
        <w:tc>
          <w:tcPr>
            <w:tcW w:w="4275" w:type="dxa"/>
            <w:vAlign w:val="center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>Контроль осуществляется постоянно, случаев несоблюдения  не было.</w:t>
            </w:r>
          </w:p>
        </w:tc>
        <w:tc>
          <w:tcPr>
            <w:tcW w:w="2480" w:type="dxa"/>
            <w:vAlign w:val="center"/>
          </w:tcPr>
          <w:p w:rsidR="005F42A1" w:rsidRPr="005F42A1" w:rsidRDefault="005F42A1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42A1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F42A1" w:rsidRPr="0097225E" w:rsidTr="00070156">
        <w:tc>
          <w:tcPr>
            <w:tcW w:w="6111" w:type="dxa"/>
          </w:tcPr>
          <w:p w:rsidR="005F42A1" w:rsidRPr="00CC3145" w:rsidRDefault="005F42A1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275" w:type="dxa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>Муниципальные служащие ознакомлены с Постановлением Администрации ММО</w:t>
            </w:r>
            <w:proofErr w:type="gramStart"/>
            <w:r w:rsidRPr="005F42A1">
              <w:rPr>
                <w:sz w:val="20"/>
                <w:szCs w:val="20"/>
              </w:rPr>
              <w:t xml:space="preserve"> ,</w:t>
            </w:r>
            <w:proofErr w:type="gramEnd"/>
            <w:r w:rsidRPr="005F42A1">
              <w:rPr>
                <w:b/>
                <w:sz w:val="20"/>
                <w:szCs w:val="20"/>
              </w:rPr>
              <w:t xml:space="preserve"> </w:t>
            </w:r>
            <w:r w:rsidRPr="005F42A1">
              <w:rPr>
                <w:sz w:val="20"/>
                <w:szCs w:val="20"/>
              </w:rPr>
              <w:t>«Об утверждении Положения и сообщении лицами, замещающими муниципальные должности и должности муниципальной службы в Администрации ММО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480" w:type="dxa"/>
          </w:tcPr>
          <w:p w:rsidR="005F42A1" w:rsidRPr="005F42A1" w:rsidRDefault="005F42A1" w:rsidP="00746B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42A1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F42A1" w:rsidRPr="0097225E" w:rsidTr="00070156">
        <w:tc>
          <w:tcPr>
            <w:tcW w:w="6111" w:type="dxa"/>
          </w:tcPr>
          <w:p w:rsidR="005F42A1" w:rsidRPr="00CC3145" w:rsidRDefault="005F42A1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Обеспечение осуществления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275" w:type="dxa"/>
          </w:tcPr>
          <w:p w:rsidR="005F42A1" w:rsidRPr="005F42A1" w:rsidRDefault="005F42A1" w:rsidP="00F038BB">
            <w:pPr>
              <w:rPr>
                <w:sz w:val="20"/>
                <w:szCs w:val="20"/>
              </w:rPr>
            </w:pPr>
            <w:r w:rsidRPr="005F42A1">
              <w:rPr>
                <w:sz w:val="20"/>
                <w:szCs w:val="20"/>
              </w:rPr>
              <w:t xml:space="preserve">Муниципальные служащие ознакомлены  с Письмом Минтруда России от 13.11.2015 № 18-2/10-п-7073 « О критериях привлечения  к ответственности  за коррупционные правонарушения» </w:t>
            </w:r>
            <w:proofErr w:type="gramStart"/>
            <w:r w:rsidRPr="005F42A1">
              <w:rPr>
                <w:sz w:val="20"/>
                <w:szCs w:val="20"/>
              </w:rPr>
              <w:t xml:space="preserve">( </w:t>
            </w:r>
            <w:proofErr w:type="gramEnd"/>
            <w:r w:rsidRPr="005F42A1">
              <w:rPr>
                <w:sz w:val="20"/>
                <w:szCs w:val="20"/>
              </w:rPr>
              <w:t>вместе с 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коррупции»)</w:t>
            </w:r>
          </w:p>
        </w:tc>
        <w:tc>
          <w:tcPr>
            <w:tcW w:w="2480" w:type="dxa"/>
          </w:tcPr>
          <w:p w:rsidR="005F42A1" w:rsidRDefault="005F42A1" w:rsidP="00746B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F42A1" w:rsidRPr="00272B1F" w:rsidRDefault="00BF200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EA118A" w:rsidRPr="0097225E" w:rsidTr="00070156">
        <w:tc>
          <w:tcPr>
            <w:tcW w:w="6111" w:type="dxa"/>
          </w:tcPr>
          <w:p w:rsidR="00EA118A" w:rsidRPr="00CC3145" w:rsidRDefault="00EA118A" w:rsidP="000701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в целях профилактики преступлений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корруп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ционной</w:t>
            </w:r>
            <w:proofErr w:type="spellEnd"/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направленности и борьбы с ними в системе жилищно-коммунального хозяйства комплекса просветитель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ских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4275" w:type="dxa"/>
          </w:tcPr>
          <w:p w:rsidR="00EA118A" w:rsidRPr="00EA118A" w:rsidRDefault="00EA118A" w:rsidP="00F038BB">
            <w:pPr>
              <w:rPr>
                <w:sz w:val="20"/>
                <w:szCs w:val="20"/>
              </w:rPr>
            </w:pPr>
            <w:r w:rsidRPr="00EA118A">
              <w:rPr>
                <w:sz w:val="20"/>
                <w:szCs w:val="20"/>
              </w:rPr>
              <w:t xml:space="preserve"> В управляющую компанию и ТСЖ  были переданы плакаты и буклеты  в сфере противодействия коррупции «Сообщите о фактах коррупции», «Многофункциональный центр предоставления услуг», «Противодействие коррупции правильная гражданская позиция»</w:t>
            </w:r>
          </w:p>
        </w:tc>
        <w:tc>
          <w:tcPr>
            <w:tcW w:w="2480" w:type="dxa"/>
            <w:vAlign w:val="center"/>
          </w:tcPr>
          <w:p w:rsidR="00EA118A" w:rsidRDefault="00EA118A" w:rsidP="00746BC6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EA118A" w:rsidRPr="00272B1F" w:rsidRDefault="005C58E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  <w:vAlign w:val="center"/>
          </w:tcPr>
          <w:p w:rsidR="00C608C3" w:rsidRPr="00CC3145" w:rsidRDefault="00C608C3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4275" w:type="dxa"/>
          </w:tcPr>
          <w:p w:rsidR="00C608C3" w:rsidRPr="00C608C3" w:rsidRDefault="00C608C3" w:rsidP="00DD5729">
            <w:pPr>
              <w:rPr>
                <w:sz w:val="20"/>
                <w:szCs w:val="20"/>
              </w:rPr>
            </w:pPr>
            <w:r w:rsidRPr="00C608C3">
              <w:rPr>
                <w:sz w:val="20"/>
                <w:szCs w:val="20"/>
              </w:rPr>
              <w:t>За  20</w:t>
            </w:r>
            <w:r w:rsidR="006E3C35">
              <w:rPr>
                <w:sz w:val="20"/>
                <w:szCs w:val="20"/>
              </w:rPr>
              <w:t>20</w:t>
            </w:r>
            <w:r w:rsidRPr="00C608C3">
              <w:rPr>
                <w:sz w:val="20"/>
                <w:szCs w:val="20"/>
              </w:rPr>
              <w:t xml:space="preserve"> год  в Администрацию Михайловского МО  </w:t>
            </w:r>
            <w:r w:rsidRPr="0050574E">
              <w:rPr>
                <w:sz w:val="20"/>
                <w:szCs w:val="20"/>
              </w:rPr>
              <w:t>поступило</w:t>
            </w:r>
            <w:r w:rsidR="003B5DF6" w:rsidRPr="0050574E">
              <w:rPr>
                <w:sz w:val="20"/>
                <w:szCs w:val="20"/>
              </w:rPr>
              <w:t xml:space="preserve"> </w:t>
            </w:r>
            <w:r w:rsidR="00257ED6">
              <w:rPr>
                <w:sz w:val="20"/>
                <w:szCs w:val="20"/>
              </w:rPr>
              <w:t xml:space="preserve"> </w:t>
            </w:r>
            <w:r w:rsidR="00DD5729">
              <w:rPr>
                <w:sz w:val="20"/>
                <w:szCs w:val="20"/>
              </w:rPr>
              <w:t>900</w:t>
            </w:r>
            <w:r w:rsidRPr="00C608C3">
              <w:rPr>
                <w:sz w:val="20"/>
                <w:szCs w:val="20"/>
              </w:rPr>
              <w:t>обращени</w:t>
            </w:r>
            <w:r w:rsidR="003B5DF6">
              <w:rPr>
                <w:sz w:val="20"/>
                <w:szCs w:val="20"/>
              </w:rPr>
              <w:t>я</w:t>
            </w:r>
            <w:r w:rsidRPr="00C608C3">
              <w:rPr>
                <w:sz w:val="20"/>
                <w:szCs w:val="20"/>
              </w:rPr>
              <w:t>, информация о фактах коррупции отсутствует.</w:t>
            </w:r>
          </w:p>
        </w:tc>
        <w:tc>
          <w:tcPr>
            <w:tcW w:w="2480" w:type="dxa"/>
            <w:vAlign w:val="center"/>
          </w:tcPr>
          <w:p w:rsidR="00C608C3" w:rsidRPr="00C608C3" w:rsidRDefault="00C608C3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C608C3" w:rsidRPr="00272B1F" w:rsidRDefault="005C58E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356DC2">
            <w:pPr>
              <w:shd w:val="clear" w:color="auto" w:fill="FFFFFF"/>
              <w:spacing w:line="250" w:lineRule="exact"/>
              <w:ind w:right="106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социологического опроса  уровня восприятия коррупции в Михайловском муниципальном образовании в </w:t>
            </w:r>
            <w:r w:rsidRPr="00CC3145">
              <w:rPr>
                <w:spacing w:val="-7"/>
                <w:sz w:val="22"/>
                <w:szCs w:val="22"/>
                <w:lang w:eastAsia="en-US"/>
              </w:rPr>
              <w:lastRenderedPageBreak/>
              <w:t>соответствии с Указом Губернатора Свердловской области от 03.11.2010 года № 970-УГ</w:t>
            </w:r>
          </w:p>
        </w:tc>
        <w:tc>
          <w:tcPr>
            <w:tcW w:w="4275" w:type="dxa"/>
          </w:tcPr>
          <w:p w:rsidR="00C608C3" w:rsidRPr="00C608C3" w:rsidRDefault="00C608C3" w:rsidP="006E3C35">
            <w:pPr>
              <w:rPr>
                <w:sz w:val="20"/>
                <w:szCs w:val="20"/>
              </w:rPr>
            </w:pPr>
            <w:r w:rsidRPr="00C608C3">
              <w:rPr>
                <w:sz w:val="20"/>
                <w:szCs w:val="20"/>
              </w:rPr>
              <w:lastRenderedPageBreak/>
              <w:t>Опрос   проведен в октябре 20</w:t>
            </w:r>
            <w:r w:rsidR="006E3C35">
              <w:rPr>
                <w:sz w:val="20"/>
                <w:szCs w:val="20"/>
              </w:rPr>
              <w:t>20</w:t>
            </w:r>
            <w:r w:rsidRPr="00C608C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80" w:type="dxa"/>
          </w:tcPr>
          <w:p w:rsidR="00C608C3" w:rsidRPr="00C608C3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Ежегодно,</w:t>
            </w:r>
          </w:p>
          <w:p w:rsidR="00C608C3" w:rsidRPr="00C608C3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08C3">
              <w:rPr>
                <w:sz w:val="20"/>
                <w:szCs w:val="20"/>
                <w:lang w:eastAsia="en-US"/>
              </w:rPr>
              <w:t>до 15 ноября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Будет исполнено 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746BC6">
            <w:pPr>
              <w:tabs>
                <w:tab w:val="left" w:pos="4232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lastRenderedPageBreak/>
              <w:t>Выявление случаев несоблюдения муниципальными  служащими и лицами, замещающими должности муниципальной службы в Администрации Михайловского муниципального образования,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 по ее совершенствованию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на заседаниях комиссии по координации работы по противодействию коррупции в Администрации Михайловского муниципального образования</w:t>
            </w:r>
          </w:p>
        </w:tc>
        <w:tc>
          <w:tcPr>
            <w:tcW w:w="4275" w:type="dxa"/>
          </w:tcPr>
          <w:p w:rsidR="00C608C3" w:rsidRDefault="00C608C3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9F7897" w:rsidRPr="009F7897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Случаев не выявлено.</w:t>
            </w:r>
          </w:p>
          <w:p w:rsidR="009F7897" w:rsidRPr="0097225E" w:rsidRDefault="009F7897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F7897">
              <w:rPr>
                <w:b w:val="0"/>
                <w:color w:val="auto"/>
                <w:sz w:val="20"/>
                <w:szCs w:val="20"/>
              </w:rPr>
              <w:t>Контроль постоянный</w:t>
            </w:r>
          </w:p>
        </w:tc>
        <w:tc>
          <w:tcPr>
            <w:tcW w:w="2480" w:type="dxa"/>
          </w:tcPr>
          <w:p w:rsidR="00C608C3" w:rsidRPr="009F7897" w:rsidRDefault="00C608C3" w:rsidP="00746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ежегодно,</w:t>
            </w:r>
          </w:p>
          <w:p w:rsidR="00C608C3" w:rsidRDefault="00C608C3" w:rsidP="00746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до 01 октября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C608C3" w:rsidRPr="0097225E" w:rsidTr="00070156">
        <w:tc>
          <w:tcPr>
            <w:tcW w:w="6111" w:type="dxa"/>
          </w:tcPr>
          <w:p w:rsidR="00C608C3" w:rsidRPr="00CC3145" w:rsidRDefault="00C608C3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>Проверка достоверности  и полноты сведений о доходах, об  имуществе и обязательствах  имущественного характера, представленных лицами, претендующими на поступление на муниципальную службу</w:t>
            </w:r>
          </w:p>
        </w:tc>
        <w:tc>
          <w:tcPr>
            <w:tcW w:w="4275" w:type="dxa"/>
          </w:tcPr>
          <w:p w:rsidR="001A571A" w:rsidRDefault="00BC58BD" w:rsidP="001A57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</w:pPr>
            <w:r w:rsidRPr="001A571A">
              <w:rPr>
                <w:b w:val="0"/>
                <w:color w:val="auto"/>
                <w:sz w:val="20"/>
                <w:szCs w:val="20"/>
              </w:rPr>
              <w:t>Была проведена проверка</w:t>
            </w:r>
            <w:r w:rsidR="001A571A" w:rsidRPr="001A571A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="001A571A" w:rsidRP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 достоверности  и полноты сведений о доходах, об  имуществе и обязательствах  имущественного характера, представленных лиц</w:t>
            </w:r>
            <w:r w:rsid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>ом</w:t>
            </w:r>
            <w:r w:rsidR="001A571A" w:rsidRP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, </w:t>
            </w:r>
            <w:r w:rsid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поступившим </w:t>
            </w:r>
            <w:r w:rsidR="001A571A" w:rsidRP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</w:p>
          <w:p w:rsidR="00C608C3" w:rsidRPr="001A571A" w:rsidRDefault="001A571A" w:rsidP="001A57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A571A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>на муниципальную службу</w:t>
            </w:r>
            <w:r w:rsidR="006E3C83">
              <w:rPr>
                <w:b w:val="0"/>
                <w:color w:val="auto"/>
                <w:spacing w:val="-5"/>
                <w:sz w:val="20"/>
                <w:szCs w:val="20"/>
                <w:lang w:eastAsia="en-US"/>
              </w:rPr>
              <w:t xml:space="preserve"> в порядке перевода на другую должность</w:t>
            </w:r>
          </w:p>
        </w:tc>
        <w:tc>
          <w:tcPr>
            <w:tcW w:w="2480" w:type="dxa"/>
          </w:tcPr>
          <w:p w:rsidR="00C608C3" w:rsidRPr="009F7897" w:rsidRDefault="00C608C3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 xml:space="preserve">Ежегодно, </w:t>
            </w:r>
          </w:p>
          <w:p w:rsidR="00C608C3" w:rsidRPr="009F7897" w:rsidRDefault="00C608C3" w:rsidP="00356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7897">
              <w:rPr>
                <w:sz w:val="20"/>
                <w:szCs w:val="20"/>
                <w:lang w:eastAsia="en-US"/>
              </w:rPr>
              <w:t>до 25 декабря</w:t>
            </w:r>
          </w:p>
        </w:tc>
        <w:tc>
          <w:tcPr>
            <w:tcW w:w="2693" w:type="dxa"/>
          </w:tcPr>
          <w:p w:rsidR="00C608C3" w:rsidRPr="00272B1F" w:rsidRDefault="00C608C3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608C3" w:rsidRPr="0097225E" w:rsidTr="00070156">
        <w:tc>
          <w:tcPr>
            <w:tcW w:w="6111" w:type="dxa"/>
            <w:vAlign w:val="center"/>
          </w:tcPr>
          <w:p w:rsidR="00C608C3" w:rsidRPr="00CC3145" w:rsidRDefault="00C608C3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Организация и проведение проверок сведений о доходах, об имуществе и обязательствах имущественного характера,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4275" w:type="dxa"/>
          </w:tcPr>
          <w:p w:rsidR="00C608C3" w:rsidRPr="00FE48EE" w:rsidRDefault="00FE48EE" w:rsidP="009230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E48EE">
              <w:rPr>
                <w:b w:val="0"/>
                <w:color w:val="auto"/>
                <w:sz w:val="20"/>
                <w:szCs w:val="20"/>
              </w:rPr>
              <w:t>Запросы</w:t>
            </w:r>
            <w:r w:rsidR="0020108C">
              <w:rPr>
                <w:b w:val="0"/>
                <w:color w:val="auto"/>
                <w:sz w:val="20"/>
                <w:szCs w:val="20"/>
              </w:rPr>
              <w:t xml:space="preserve">  </w:t>
            </w:r>
            <w:r w:rsidRPr="00FE48EE">
              <w:rPr>
                <w:b w:val="0"/>
                <w:color w:val="auto"/>
                <w:sz w:val="20"/>
                <w:szCs w:val="20"/>
              </w:rPr>
              <w:t xml:space="preserve"> сделаны</w:t>
            </w:r>
            <w:r w:rsidR="000422A9">
              <w:rPr>
                <w:b w:val="0"/>
                <w:color w:val="auto"/>
                <w:sz w:val="20"/>
                <w:szCs w:val="20"/>
              </w:rPr>
              <w:t>,</w:t>
            </w:r>
            <w:r w:rsidR="009230DC">
              <w:rPr>
                <w:b w:val="0"/>
                <w:color w:val="auto"/>
                <w:sz w:val="20"/>
                <w:szCs w:val="20"/>
              </w:rPr>
              <w:t xml:space="preserve"> ответы поступили</w:t>
            </w:r>
          </w:p>
        </w:tc>
        <w:tc>
          <w:tcPr>
            <w:tcW w:w="2480" w:type="dxa"/>
            <w:vAlign w:val="center"/>
          </w:tcPr>
          <w:p w:rsidR="00C608C3" w:rsidRDefault="00C608C3" w:rsidP="00356DC2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C608C3" w:rsidRPr="00272B1F" w:rsidRDefault="0052230D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5953F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информационного взаимодействия с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право-охранительными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органами, надзирающими и контроли-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рующими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органами в целях проверки сведений, </w:t>
            </w:r>
            <w:r w:rsidR="006E3C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предста-вляемых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лицами при поступлении на муниципальную службу.</w:t>
            </w:r>
          </w:p>
        </w:tc>
        <w:tc>
          <w:tcPr>
            <w:tcW w:w="4275" w:type="dxa"/>
            <w:vAlign w:val="center"/>
          </w:tcPr>
          <w:p w:rsidR="005815AE" w:rsidRPr="005815AE" w:rsidRDefault="006E3C83" w:rsidP="00F0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815AE" w:rsidRPr="005815AE">
              <w:rPr>
                <w:sz w:val="20"/>
                <w:szCs w:val="20"/>
              </w:rPr>
              <w:t xml:space="preserve">е было 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5953F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4275" w:type="dxa"/>
            <w:vAlign w:val="center"/>
          </w:tcPr>
          <w:p w:rsidR="005815AE" w:rsidRPr="005815AE" w:rsidRDefault="005815AE" w:rsidP="00F038BB">
            <w:pPr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>Информация о  наличии конфликта интересов у муниципальных служащих в Администрацию ММО не поступала.</w:t>
            </w:r>
          </w:p>
          <w:p w:rsidR="005815AE" w:rsidRPr="005815AE" w:rsidRDefault="005815AE" w:rsidP="00F038BB">
            <w:pPr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 xml:space="preserve">Издано  Постановление  Администрации Михайловского МО </w:t>
            </w:r>
            <w:r w:rsidRPr="005815AE">
              <w:rPr>
                <w:i/>
                <w:sz w:val="20"/>
                <w:szCs w:val="20"/>
              </w:rPr>
              <w:t>«</w:t>
            </w:r>
            <w:r w:rsidRPr="005815AE">
              <w:rPr>
                <w:sz w:val="20"/>
                <w:szCs w:val="20"/>
              </w:rPr>
              <w:t xml:space="preserve">Об утверждении Порядка уведомления муниципальными служащими, замещающими должности муниципальной </w:t>
            </w:r>
            <w:r w:rsidRPr="005815AE">
              <w:rPr>
                <w:sz w:val="20"/>
                <w:szCs w:val="20"/>
              </w:rPr>
              <w:lastRenderedPageBreak/>
              <w:t>службы в Администрации Михайловского муниципального образования, о возникновении личной заинтересованности, которая приводит или может привести к конфликту интересов</w:t>
            </w:r>
            <w:r w:rsidRPr="005815AE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Проведение анализа предоставления муниципальными служащими, замещающими должность муниципальной службы в Администрации ММО сведений о доходах, расходах, об имуществе и обязательствах имущественного характера </w:t>
            </w:r>
          </w:p>
        </w:tc>
        <w:tc>
          <w:tcPr>
            <w:tcW w:w="4275" w:type="dxa"/>
          </w:tcPr>
          <w:p w:rsidR="005815AE" w:rsidRPr="005815AE" w:rsidRDefault="005815AE" w:rsidP="009E54EF">
            <w:pPr>
              <w:shd w:val="clear" w:color="auto" w:fill="FFFFFF"/>
              <w:rPr>
                <w:sz w:val="20"/>
                <w:szCs w:val="20"/>
              </w:rPr>
            </w:pPr>
            <w:r w:rsidRPr="005815AE">
              <w:rPr>
                <w:sz w:val="20"/>
                <w:szCs w:val="20"/>
              </w:rPr>
              <w:t>Анализ</w:t>
            </w:r>
            <w:r w:rsidR="0020108C">
              <w:rPr>
                <w:sz w:val="20"/>
                <w:szCs w:val="20"/>
              </w:rPr>
              <w:t xml:space="preserve"> </w:t>
            </w:r>
            <w:r w:rsidRPr="005815AE">
              <w:rPr>
                <w:sz w:val="20"/>
                <w:szCs w:val="20"/>
              </w:rPr>
              <w:t xml:space="preserve"> пров</w:t>
            </w:r>
            <w:r w:rsidR="009E54EF">
              <w:rPr>
                <w:sz w:val="20"/>
                <w:szCs w:val="20"/>
              </w:rPr>
              <w:t>еден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815AE" w:rsidRPr="00272B1F" w:rsidRDefault="005953F0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815AE" w:rsidRPr="0097225E" w:rsidTr="007D3D30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и проведение мероприятий по </w:t>
            </w:r>
            <w:proofErr w:type="spellStart"/>
            <w:proofErr w:type="gramStart"/>
            <w:r w:rsidRPr="00CC3145">
              <w:rPr>
                <w:sz w:val="22"/>
                <w:szCs w:val="22"/>
                <w:lang w:eastAsia="en-US"/>
              </w:rPr>
              <w:t>профессиональ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ной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подготовке, повышению квалификации муниципальных служащих</w:t>
            </w:r>
          </w:p>
        </w:tc>
        <w:tc>
          <w:tcPr>
            <w:tcW w:w="4275" w:type="dxa"/>
            <w:vAlign w:val="center"/>
          </w:tcPr>
          <w:p w:rsidR="005815AE" w:rsidRPr="001C5E7E" w:rsidRDefault="005815AE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E7E">
              <w:rPr>
                <w:rFonts w:ascii="Times New Roman" w:hAnsi="Times New Roman" w:cs="Times New Roman"/>
              </w:rPr>
              <w:t xml:space="preserve">Пять муниципальных служащих замещающих должности муниципальной службы в Администрации ММО проходят  профессиональную переподготовку по теме </w:t>
            </w:r>
          </w:p>
          <w:p w:rsidR="005815AE" w:rsidRDefault="005815AE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5E7E">
              <w:rPr>
                <w:rFonts w:ascii="Times New Roman" w:hAnsi="Times New Roman" w:cs="Times New Roman"/>
              </w:rPr>
              <w:t xml:space="preserve"> « Государственное и муниципальное управление» в 2017 году</w:t>
            </w:r>
            <w:r w:rsidR="000422A9">
              <w:rPr>
                <w:rFonts w:ascii="Times New Roman" w:hAnsi="Times New Roman" w:cs="Times New Roman"/>
              </w:rPr>
              <w:t>.</w:t>
            </w:r>
          </w:p>
          <w:p w:rsidR="009E54EF" w:rsidRDefault="009E54EF" w:rsidP="00F03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54EF">
              <w:rPr>
                <w:rFonts w:ascii="Times New Roman" w:hAnsi="Times New Roman" w:cs="Times New Roman"/>
              </w:rPr>
              <w:t xml:space="preserve">Специалист 1 категории отдела экономики и имущества Администрации ММО и ведущий специалист </w:t>
            </w:r>
            <w:proofErr w:type="gramStart"/>
            <w:r w:rsidRPr="009E54EF">
              <w:rPr>
                <w:rFonts w:ascii="Times New Roman" w:hAnsi="Times New Roman" w:cs="Times New Roman"/>
              </w:rPr>
              <w:t>–ю</w:t>
            </w:r>
            <w:proofErr w:type="gramEnd"/>
            <w:r w:rsidRPr="009E54EF">
              <w:rPr>
                <w:rFonts w:ascii="Times New Roman" w:hAnsi="Times New Roman" w:cs="Times New Roman"/>
              </w:rPr>
              <w:t>рист  13.08.2019 года  приняли участие в семинаре «Предоставление сведений о доходах, расходах, об имуществе и обязательствах имущественного характера».</w:t>
            </w:r>
          </w:p>
          <w:p w:rsidR="00006690" w:rsidRDefault="00006690" w:rsidP="00006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25.10.2019 года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служащие  Администрации ММО были на учебе, проводимой прокуратурой Нижнесергинского муниципального района.</w:t>
            </w:r>
          </w:p>
          <w:p w:rsidR="006E3C35" w:rsidRDefault="006E3C35" w:rsidP="00006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С 08.10.2020 по 21.10.2020 год  (108 часов)  двое сотрудников Администрации прошли </w:t>
            </w:r>
            <w:proofErr w:type="gramStart"/>
            <w:r>
              <w:rPr>
                <w:rFonts w:ascii="Times New Roman" w:hAnsi="Times New Roman" w:cs="Times New Roman"/>
              </w:rPr>
              <w:t>обучение по теме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Государственная политика в области противодействия коррупции».</w:t>
            </w:r>
          </w:p>
          <w:bookmarkEnd w:id="0"/>
          <w:p w:rsidR="006E3C35" w:rsidRPr="009E54EF" w:rsidRDefault="006E3C35" w:rsidP="000066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CC3145" w:rsidRDefault="005815AE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4275" w:type="dxa"/>
          </w:tcPr>
          <w:p w:rsidR="005815AE" w:rsidRPr="001C5E7E" w:rsidRDefault="00135AD2" w:rsidP="00135A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 xml:space="preserve">В  </w:t>
            </w:r>
            <w:r>
              <w:rPr>
                <w:b w:val="0"/>
                <w:color w:val="auto"/>
                <w:sz w:val="20"/>
                <w:szCs w:val="20"/>
              </w:rPr>
              <w:t xml:space="preserve"> 2020</w:t>
            </w:r>
            <w:r w:rsidRPr="001C5E7E">
              <w:rPr>
                <w:b w:val="0"/>
                <w:color w:val="auto"/>
                <w:sz w:val="20"/>
                <w:szCs w:val="20"/>
              </w:rPr>
              <w:t xml:space="preserve"> год</w:t>
            </w:r>
            <w:r>
              <w:rPr>
                <w:b w:val="0"/>
                <w:color w:val="auto"/>
                <w:sz w:val="20"/>
                <w:szCs w:val="20"/>
              </w:rPr>
              <w:t xml:space="preserve">у </w:t>
            </w:r>
            <w:r w:rsidRPr="001C5E7E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C5E7E">
              <w:rPr>
                <w:b w:val="0"/>
                <w:color w:val="auto"/>
                <w:sz w:val="20"/>
                <w:szCs w:val="20"/>
              </w:rPr>
              <w:t>поступающих</w:t>
            </w:r>
            <w:proofErr w:type="gramEnd"/>
            <w:r w:rsidRPr="001C5E7E">
              <w:rPr>
                <w:b w:val="0"/>
                <w:color w:val="auto"/>
                <w:sz w:val="20"/>
                <w:szCs w:val="20"/>
              </w:rPr>
              <w:t xml:space="preserve"> на муниципальную службу не было</w:t>
            </w:r>
            <w:r>
              <w:rPr>
                <w:b w:val="0"/>
                <w:color w:val="auto"/>
                <w:sz w:val="20"/>
                <w:szCs w:val="20"/>
              </w:rPr>
              <w:t>, и проверка подлинности не проводилась.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815AE" w:rsidRPr="0097225E" w:rsidTr="00070156">
        <w:tc>
          <w:tcPr>
            <w:tcW w:w="6111" w:type="dxa"/>
            <w:vAlign w:val="center"/>
          </w:tcPr>
          <w:p w:rsidR="005815AE" w:rsidRPr="00475D14" w:rsidRDefault="005815AE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475D14">
              <w:rPr>
                <w:sz w:val="22"/>
                <w:szCs w:val="22"/>
                <w:lang w:eastAsia="en-US"/>
              </w:rPr>
              <w:t>Проведение круглых столов и семинаров с обсуждением  вопроса по предупреждению преступлений против государственной власти, интересов государственной и муниципальной службы, в том числе бытовой коррупции</w:t>
            </w:r>
          </w:p>
        </w:tc>
        <w:tc>
          <w:tcPr>
            <w:tcW w:w="4275" w:type="dxa"/>
          </w:tcPr>
          <w:p w:rsidR="005D283A" w:rsidRPr="00AF5C97" w:rsidRDefault="00475D14" w:rsidP="00AF5C9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AF5C97">
              <w:rPr>
                <w:b w:val="0"/>
                <w:color w:val="auto"/>
                <w:sz w:val="20"/>
                <w:szCs w:val="20"/>
              </w:rPr>
              <w:t>В</w:t>
            </w:r>
            <w:r w:rsidR="00150FCE" w:rsidRPr="00AF5C97">
              <w:rPr>
                <w:b w:val="0"/>
                <w:color w:val="auto"/>
                <w:sz w:val="20"/>
                <w:szCs w:val="20"/>
              </w:rPr>
              <w:t xml:space="preserve"> ноябре 20</w:t>
            </w:r>
            <w:r w:rsidR="00AF5C97" w:rsidRPr="00AF5C97">
              <w:rPr>
                <w:b w:val="0"/>
                <w:color w:val="auto"/>
                <w:sz w:val="20"/>
                <w:szCs w:val="20"/>
              </w:rPr>
              <w:t>20</w:t>
            </w:r>
            <w:r w:rsidR="00150FCE" w:rsidRPr="00AF5C97">
              <w:rPr>
                <w:b w:val="0"/>
                <w:color w:val="auto"/>
                <w:sz w:val="20"/>
                <w:szCs w:val="20"/>
              </w:rPr>
              <w:t xml:space="preserve"> года « 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запретов», </w:t>
            </w:r>
          </w:p>
        </w:tc>
        <w:tc>
          <w:tcPr>
            <w:tcW w:w="2480" w:type="dxa"/>
            <w:vAlign w:val="center"/>
          </w:tcPr>
          <w:p w:rsidR="005815AE" w:rsidRPr="005815AE" w:rsidRDefault="005815AE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3" w:type="dxa"/>
          </w:tcPr>
          <w:p w:rsidR="005815AE" w:rsidRPr="00272B1F" w:rsidRDefault="005815AE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6BC6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анализа причин отказов в выдаче разрешений на </w:t>
            </w:r>
            <w:r w:rsidRPr="00CC3145">
              <w:rPr>
                <w:sz w:val="22"/>
                <w:szCs w:val="22"/>
                <w:lang w:eastAsia="en-US"/>
              </w:rPr>
              <w:lastRenderedPageBreak/>
              <w:t>строительство и разрешений на ввод объектов в эксплуатацию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135AD2">
            <w:pPr>
              <w:pStyle w:val="a3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lastRenderedPageBreak/>
              <w:t xml:space="preserve">В  </w:t>
            </w:r>
            <w:r w:rsidR="0020108C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>20</w:t>
            </w:r>
            <w:r w:rsidR="00135AD2">
              <w:rPr>
                <w:sz w:val="20"/>
                <w:szCs w:val="20"/>
              </w:rPr>
              <w:t>20</w:t>
            </w:r>
            <w:r w:rsidRPr="001C5E7E">
              <w:rPr>
                <w:sz w:val="20"/>
                <w:szCs w:val="20"/>
              </w:rPr>
              <w:t xml:space="preserve"> год</w:t>
            </w:r>
            <w:r w:rsidR="00006690">
              <w:rPr>
                <w:sz w:val="20"/>
                <w:szCs w:val="20"/>
              </w:rPr>
              <w:t>у</w:t>
            </w:r>
            <w:r w:rsidRPr="001C5E7E">
              <w:rPr>
                <w:sz w:val="20"/>
                <w:szCs w:val="20"/>
              </w:rPr>
              <w:t xml:space="preserve"> отказ</w:t>
            </w:r>
            <w:r w:rsidR="00006690">
              <w:rPr>
                <w:sz w:val="20"/>
                <w:szCs w:val="20"/>
              </w:rPr>
              <w:t xml:space="preserve">ов </w:t>
            </w:r>
            <w:r w:rsidRPr="001C5E7E">
              <w:rPr>
                <w:sz w:val="20"/>
                <w:szCs w:val="20"/>
              </w:rPr>
              <w:t xml:space="preserve"> в выдаче разрешения на </w:t>
            </w:r>
            <w:r w:rsidRPr="001C5E7E">
              <w:rPr>
                <w:sz w:val="20"/>
                <w:szCs w:val="20"/>
              </w:rPr>
              <w:lastRenderedPageBreak/>
              <w:t xml:space="preserve">строительство и ввод в эксплуатацию отсутствовали 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5D283A" w:rsidRPr="00272B1F" w:rsidRDefault="005953F0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21A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Учет муниципального имущества ведется  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7756C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BF05DE">
        <w:tc>
          <w:tcPr>
            <w:tcW w:w="6111" w:type="dxa"/>
            <w:vAlign w:val="center"/>
          </w:tcPr>
          <w:p w:rsidR="005D283A" w:rsidRPr="00CC3145" w:rsidRDefault="005D283A" w:rsidP="007421AA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sz w:val="20"/>
                <w:szCs w:val="20"/>
              </w:rPr>
            </w:pPr>
            <w:proofErr w:type="gramStart"/>
            <w:r w:rsidRPr="001C5E7E">
              <w:rPr>
                <w:sz w:val="20"/>
                <w:szCs w:val="20"/>
              </w:rPr>
              <w:t>На основании Закона Свердловской области от 12.07.2007 года № 58-ОЗ «О решении в 2008 году вопросов местного значения поселений, образованных в 2004  году на территории Свердловской области и разграничении имущества, находящегося в муниципальной собственности, между этими поселениями и муниципальными районами, в состав которых они входят», согласно передаточных актов о принятии объектов казенного имущества из муниципальной собственности Нижнесергинского муниципального района в муниципальную</w:t>
            </w:r>
            <w:proofErr w:type="gramEnd"/>
            <w:r w:rsidRPr="001C5E7E">
              <w:rPr>
                <w:sz w:val="20"/>
                <w:szCs w:val="20"/>
              </w:rPr>
              <w:t xml:space="preserve"> собственность Михайловского муниципального образования от 31.12.2008 года с изменениями и дополнениями на 02.02.2009 года передано только имущество,  являющееся необходимым для осуществления полномочий муниципальных органов, проводилась приватизация только жилфонда.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5D283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D283A" w:rsidRPr="0097225E" w:rsidTr="00AA1783">
        <w:tc>
          <w:tcPr>
            <w:tcW w:w="6111" w:type="dxa"/>
          </w:tcPr>
          <w:p w:rsidR="005D283A" w:rsidRPr="00CC3145" w:rsidRDefault="005D283A" w:rsidP="00746BC6">
            <w:pPr>
              <w:spacing w:line="276" w:lineRule="auto"/>
              <w:rPr>
                <w:spacing w:val="-7"/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rPr>
                <w:color w:val="FF0000"/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Проводится инвентаризация муниципального имущества, и муниципального имущества  переданного в хозяйственное ведение или оперативное управление.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D075E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5D283A" w:rsidRPr="0097225E" w:rsidTr="00AA1783">
        <w:tc>
          <w:tcPr>
            <w:tcW w:w="6111" w:type="dxa"/>
            <w:vAlign w:val="center"/>
          </w:tcPr>
          <w:p w:rsidR="005D283A" w:rsidRPr="00CC3145" w:rsidRDefault="005D283A" w:rsidP="00746BC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 нужд»</w:t>
            </w:r>
          </w:p>
        </w:tc>
        <w:tc>
          <w:tcPr>
            <w:tcW w:w="4275" w:type="dxa"/>
            <w:vAlign w:val="center"/>
          </w:tcPr>
          <w:p w:rsidR="005D283A" w:rsidRPr="001C5E7E" w:rsidRDefault="005D283A" w:rsidP="00F038B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В целях оптимизации  закупок создана единая контрактная служба  с 01.01.2016 года. Размещение информации о закупках (планируемых закупках, способе выбора поставщика) на официальном сайте</w:t>
            </w:r>
            <w:proofErr w:type="gramStart"/>
            <w:r w:rsidRPr="001C5E7E">
              <w:rPr>
                <w:sz w:val="20"/>
                <w:szCs w:val="20"/>
              </w:rPr>
              <w:t xml:space="preserve"> ,</w:t>
            </w:r>
            <w:proofErr w:type="gramEnd"/>
            <w:r w:rsidRPr="001C5E7E">
              <w:rPr>
                <w:sz w:val="20"/>
                <w:szCs w:val="20"/>
              </w:rPr>
              <w:t xml:space="preserve"> в соответствии с действующим законодательством. Проводятся  проверки ФАС.</w:t>
            </w:r>
          </w:p>
        </w:tc>
        <w:tc>
          <w:tcPr>
            <w:tcW w:w="2480" w:type="dxa"/>
            <w:vAlign w:val="center"/>
          </w:tcPr>
          <w:p w:rsidR="005D283A" w:rsidRPr="005815AE" w:rsidRDefault="005D283A" w:rsidP="00746BC6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5D283A" w:rsidRPr="00272B1F" w:rsidRDefault="005D283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735237">
        <w:tc>
          <w:tcPr>
            <w:tcW w:w="6111" w:type="dxa"/>
            <w:vAlign w:val="center"/>
          </w:tcPr>
          <w:p w:rsidR="0075480A" w:rsidRPr="00CC3145" w:rsidRDefault="0075480A" w:rsidP="00356DC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Организация проверки использования средств местного  бюджета, выделяемых на реализацию муниципальных </w:t>
            </w:r>
          </w:p>
          <w:p w:rsidR="0075480A" w:rsidRPr="00CC3145" w:rsidRDefault="0075480A" w:rsidP="00356DC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4275" w:type="dxa"/>
            <w:vAlign w:val="center"/>
          </w:tcPr>
          <w:p w:rsidR="0075480A" w:rsidRPr="001C5E7E" w:rsidRDefault="0075480A" w:rsidP="00AF5C97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Про</w:t>
            </w:r>
            <w:r w:rsidR="00060506">
              <w:rPr>
                <w:sz w:val="20"/>
                <w:szCs w:val="20"/>
              </w:rPr>
              <w:t xml:space="preserve">ведено 2 проверки, в результате  выявлены нарушения федерального и областного законодательства. Материалы по итогам 1 </w:t>
            </w:r>
            <w:r w:rsidR="00060506">
              <w:rPr>
                <w:sz w:val="20"/>
                <w:szCs w:val="20"/>
              </w:rPr>
              <w:lastRenderedPageBreak/>
              <w:t>проверки направлены  в Мировой  суд.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75480A" w:rsidRPr="00272B1F" w:rsidRDefault="00D075E7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lastRenderedPageBreak/>
              <w:t xml:space="preserve"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лицами, замещающими должности муниципальной службы Михайловского муниципального образования 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Сведения  </w:t>
            </w:r>
            <w:r w:rsidR="0020108C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 xml:space="preserve"> размещены на сайте</w:t>
            </w:r>
          </w:p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Ежегодно, в течении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14 рабочих дней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815AE">
              <w:rPr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срока для их представления </w:t>
            </w:r>
          </w:p>
        </w:tc>
        <w:tc>
          <w:tcPr>
            <w:tcW w:w="2693" w:type="dxa"/>
          </w:tcPr>
          <w:p w:rsidR="0075480A" w:rsidRPr="00272B1F" w:rsidRDefault="00C607B6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62" w:hanging="5"/>
              <w:rPr>
                <w:spacing w:val="-5"/>
                <w:sz w:val="22"/>
                <w:szCs w:val="22"/>
                <w:lang w:eastAsia="en-US"/>
              </w:rPr>
            </w:pPr>
            <w:r w:rsidRPr="00CC3145">
              <w:rPr>
                <w:spacing w:val="-5"/>
                <w:sz w:val="22"/>
                <w:szCs w:val="22"/>
                <w:lang w:eastAsia="en-US"/>
              </w:rPr>
              <w:t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руководителями муниципальных учреждений культуры и спорта Администрации Михайловского муниципального образования</w:t>
            </w:r>
          </w:p>
        </w:tc>
        <w:tc>
          <w:tcPr>
            <w:tcW w:w="4275" w:type="dxa"/>
          </w:tcPr>
          <w:p w:rsidR="0075480A" w:rsidRPr="001C5E7E" w:rsidRDefault="0075480A" w:rsidP="00F038BB">
            <w:pPr>
              <w:shd w:val="clear" w:color="auto" w:fill="FFFFFF"/>
              <w:spacing w:line="254" w:lineRule="exact"/>
              <w:ind w:left="38" w:right="34"/>
              <w:jc w:val="center"/>
              <w:rPr>
                <w:sz w:val="20"/>
                <w:szCs w:val="20"/>
              </w:rPr>
            </w:pPr>
          </w:p>
          <w:p w:rsidR="0075480A" w:rsidRPr="001C5E7E" w:rsidRDefault="0075480A" w:rsidP="009167AD">
            <w:pPr>
              <w:shd w:val="clear" w:color="auto" w:fill="FFFFFF"/>
              <w:spacing w:line="254" w:lineRule="exact"/>
              <w:ind w:left="38" w:right="34"/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Сведения </w:t>
            </w:r>
            <w:r w:rsidR="0020108C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 xml:space="preserve">  размещены на сайте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Ежегодно, в течении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 14 рабочих дней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815AE">
              <w:rPr>
                <w:sz w:val="20"/>
                <w:szCs w:val="20"/>
                <w:lang w:eastAsia="en-US"/>
              </w:rPr>
              <w:t>с даты окончания</w:t>
            </w:r>
            <w:proofErr w:type="gramEnd"/>
            <w:r w:rsidRPr="005815AE">
              <w:rPr>
                <w:sz w:val="20"/>
                <w:szCs w:val="20"/>
                <w:lang w:eastAsia="en-US"/>
              </w:rPr>
              <w:t xml:space="preserve"> </w:t>
            </w:r>
          </w:p>
          <w:p w:rsidR="0075480A" w:rsidRPr="005815AE" w:rsidRDefault="0075480A" w:rsidP="00356DC2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 xml:space="preserve">срока для их представления </w:t>
            </w:r>
          </w:p>
        </w:tc>
        <w:tc>
          <w:tcPr>
            <w:tcW w:w="2693" w:type="dxa"/>
          </w:tcPr>
          <w:p w:rsidR="0075480A" w:rsidRPr="00272B1F" w:rsidRDefault="00C607B6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2E32C5">
        <w:tc>
          <w:tcPr>
            <w:tcW w:w="6111" w:type="dxa"/>
            <w:vAlign w:val="center"/>
          </w:tcPr>
          <w:p w:rsidR="0075480A" w:rsidRPr="00CC3145" w:rsidRDefault="0075480A" w:rsidP="00356DC2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>Обеспечение доступности граждан и организаций к информации о деятельности  органов местного самоуправления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Михайловского муниципального образования</w:t>
            </w:r>
            <w:proofErr w:type="gramEnd"/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Информация размещается на сайте </w:t>
            </w:r>
            <w:r w:rsidR="00135AD2">
              <w:rPr>
                <w:sz w:val="20"/>
                <w:szCs w:val="20"/>
              </w:rPr>
              <w:t xml:space="preserve"> Администрации </w:t>
            </w:r>
            <w:r w:rsidRPr="001C5E7E">
              <w:rPr>
                <w:sz w:val="20"/>
                <w:szCs w:val="20"/>
              </w:rPr>
              <w:t xml:space="preserve">Михайловского МО, </w:t>
            </w:r>
            <w:r w:rsidR="00B76528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>в государственной системе «Управление»,</w:t>
            </w:r>
          </w:p>
          <w:p w:rsidR="0075480A" w:rsidRPr="001C5E7E" w:rsidRDefault="0075480A" w:rsidP="00B76528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«Открытые  данные».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8D7BB8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54" w:lineRule="exact"/>
              <w:ind w:right="1094" w:hanging="10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заседаний Комиссии по </w:t>
            </w:r>
            <w:r w:rsidRPr="00CC3145">
              <w:rPr>
                <w:spacing w:val="-5"/>
                <w:sz w:val="22"/>
                <w:szCs w:val="22"/>
                <w:lang w:eastAsia="en-US"/>
              </w:rPr>
              <w:t>противодействию коррупции</w:t>
            </w:r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Заседания проводятся ежеквартально</w:t>
            </w:r>
            <w:r w:rsidR="006D0F6A" w:rsidRPr="001C5E7E">
              <w:rPr>
                <w:b w:val="0"/>
                <w:color w:val="auto"/>
                <w:sz w:val="20"/>
                <w:szCs w:val="20"/>
              </w:rPr>
              <w:t xml:space="preserve">: </w:t>
            </w:r>
          </w:p>
          <w:p w:rsidR="00454379" w:rsidRPr="001C5E7E" w:rsidRDefault="00135AD2" w:rsidP="00135AD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27.03.2020</w:t>
            </w:r>
            <w:r w:rsidR="00D3688B">
              <w:rPr>
                <w:b w:val="0"/>
                <w:color w:val="auto"/>
                <w:sz w:val="20"/>
                <w:szCs w:val="20"/>
              </w:rPr>
              <w:t xml:space="preserve"> года </w:t>
            </w:r>
            <w:r w:rsidR="00CC3BFB">
              <w:rPr>
                <w:b w:val="0"/>
                <w:color w:val="auto"/>
                <w:sz w:val="20"/>
                <w:szCs w:val="20"/>
              </w:rPr>
              <w:t>,</w:t>
            </w:r>
            <w:r>
              <w:rPr>
                <w:b w:val="0"/>
                <w:color w:val="auto"/>
                <w:sz w:val="20"/>
                <w:szCs w:val="20"/>
              </w:rPr>
              <w:t>30.06.2020</w:t>
            </w:r>
            <w:r w:rsidR="00D3688B">
              <w:rPr>
                <w:b w:val="0"/>
                <w:color w:val="auto"/>
                <w:sz w:val="20"/>
                <w:szCs w:val="20"/>
              </w:rPr>
              <w:t xml:space="preserve"> года</w:t>
            </w:r>
            <w:r w:rsidR="00006690">
              <w:rPr>
                <w:b w:val="0"/>
                <w:color w:val="auto"/>
                <w:sz w:val="20"/>
                <w:szCs w:val="20"/>
              </w:rPr>
              <w:t>,</w:t>
            </w:r>
            <w:r w:rsidR="00CC3BFB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29.09.2020</w:t>
            </w:r>
            <w:r w:rsidR="00CC3BFB">
              <w:rPr>
                <w:b w:val="0"/>
                <w:color w:val="auto"/>
                <w:sz w:val="20"/>
                <w:szCs w:val="20"/>
              </w:rPr>
              <w:t xml:space="preserve"> года</w:t>
            </w:r>
            <w:r w:rsidR="00006690">
              <w:rPr>
                <w:b w:val="0"/>
                <w:color w:val="auto"/>
                <w:sz w:val="20"/>
                <w:szCs w:val="20"/>
              </w:rPr>
              <w:t xml:space="preserve"> и </w:t>
            </w:r>
            <w:r>
              <w:rPr>
                <w:b w:val="0"/>
                <w:color w:val="auto"/>
                <w:sz w:val="20"/>
                <w:szCs w:val="20"/>
              </w:rPr>
              <w:t>28.12.2020</w:t>
            </w:r>
            <w:r w:rsidR="00006690">
              <w:rPr>
                <w:b w:val="0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pacing w:val="-8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75480A" w:rsidRPr="00272B1F" w:rsidRDefault="006D0F6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Выполнено </w:t>
            </w:r>
          </w:p>
        </w:tc>
      </w:tr>
      <w:tr w:rsidR="0075480A" w:rsidRPr="0097225E" w:rsidTr="00B6448D">
        <w:tc>
          <w:tcPr>
            <w:tcW w:w="6111" w:type="dxa"/>
          </w:tcPr>
          <w:p w:rsidR="00CC3BFB" w:rsidRDefault="0075480A" w:rsidP="00CC3BFB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Проведение 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организацией работы</w:t>
            </w:r>
          </w:p>
          <w:p w:rsidR="0075480A" w:rsidRPr="00CC3145" w:rsidRDefault="0075480A" w:rsidP="00CC3BFB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>по противодействию коррупции в подведомственных муниципальных учреждениях культуры</w:t>
            </w:r>
          </w:p>
        </w:tc>
        <w:tc>
          <w:tcPr>
            <w:tcW w:w="4275" w:type="dxa"/>
            <w:vAlign w:val="center"/>
          </w:tcPr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 xml:space="preserve">Муниципальные учреждения культуры, на которые </w:t>
            </w:r>
            <w:proofErr w:type="gramStart"/>
            <w:r w:rsidRPr="001C5E7E">
              <w:rPr>
                <w:sz w:val="20"/>
                <w:szCs w:val="20"/>
              </w:rPr>
              <w:t>возложены полномочия</w:t>
            </w:r>
            <w:r w:rsidR="00C93338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 xml:space="preserve"> по организации профилактики коррупционных правонарушений определены</w:t>
            </w:r>
            <w:proofErr w:type="gramEnd"/>
            <w:r w:rsidRPr="001C5E7E">
              <w:rPr>
                <w:sz w:val="20"/>
                <w:szCs w:val="20"/>
              </w:rPr>
              <w:t>: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МУК « Центр Культуры и Досуга г.</w:t>
            </w:r>
            <w:r w:rsidR="00C93338">
              <w:rPr>
                <w:sz w:val="20"/>
                <w:szCs w:val="20"/>
              </w:rPr>
              <w:t xml:space="preserve"> </w:t>
            </w:r>
            <w:r w:rsidRPr="001C5E7E">
              <w:rPr>
                <w:sz w:val="20"/>
                <w:szCs w:val="20"/>
              </w:rPr>
              <w:t>Михайловска»</w:t>
            </w:r>
          </w:p>
          <w:p w:rsidR="0075480A" w:rsidRPr="001C5E7E" w:rsidRDefault="0075480A" w:rsidP="00F038BB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МУК «Национальный культурный комплекс с.</w:t>
            </w:r>
            <w:r w:rsidR="00C93338">
              <w:rPr>
                <w:sz w:val="20"/>
                <w:szCs w:val="20"/>
              </w:rPr>
              <w:t xml:space="preserve"> </w:t>
            </w:r>
            <w:proofErr w:type="spellStart"/>
            <w:r w:rsidRPr="001C5E7E">
              <w:rPr>
                <w:sz w:val="20"/>
                <w:szCs w:val="20"/>
              </w:rPr>
              <w:t>Аракаево</w:t>
            </w:r>
            <w:proofErr w:type="spellEnd"/>
            <w:r w:rsidRPr="001C5E7E">
              <w:rPr>
                <w:sz w:val="20"/>
                <w:szCs w:val="20"/>
              </w:rPr>
              <w:t>».</w:t>
            </w:r>
          </w:p>
          <w:p w:rsidR="0075480A" w:rsidRDefault="0075480A" w:rsidP="006D0F6A">
            <w:pPr>
              <w:rPr>
                <w:sz w:val="20"/>
                <w:szCs w:val="20"/>
              </w:rPr>
            </w:pPr>
            <w:r w:rsidRPr="001C5E7E">
              <w:rPr>
                <w:sz w:val="20"/>
                <w:szCs w:val="20"/>
              </w:rPr>
              <w:t>Организации  раз в п</w:t>
            </w:r>
            <w:r w:rsidR="006D0F6A" w:rsidRPr="001C5E7E">
              <w:rPr>
                <w:sz w:val="20"/>
                <w:szCs w:val="20"/>
              </w:rPr>
              <w:t>о</w:t>
            </w:r>
            <w:r w:rsidRPr="001C5E7E">
              <w:rPr>
                <w:sz w:val="20"/>
                <w:szCs w:val="20"/>
              </w:rPr>
              <w:t xml:space="preserve">лугодие </w:t>
            </w:r>
            <w:proofErr w:type="gramStart"/>
            <w:r w:rsidRPr="001C5E7E">
              <w:rPr>
                <w:sz w:val="20"/>
                <w:szCs w:val="20"/>
              </w:rPr>
              <w:t>отчитываются об</w:t>
            </w:r>
            <w:proofErr w:type="gramEnd"/>
            <w:r w:rsidRPr="001C5E7E">
              <w:rPr>
                <w:sz w:val="20"/>
                <w:szCs w:val="20"/>
              </w:rPr>
              <w:t xml:space="preserve"> антикоррупционной работе.</w:t>
            </w:r>
          </w:p>
          <w:p w:rsidR="00C93338" w:rsidRPr="001C5E7E" w:rsidRDefault="00C93338" w:rsidP="006D0F6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 НПА</w:t>
            </w:r>
          </w:p>
        </w:tc>
        <w:tc>
          <w:tcPr>
            <w:tcW w:w="2480" w:type="dxa"/>
            <w:vAlign w:val="center"/>
          </w:tcPr>
          <w:p w:rsidR="0075480A" w:rsidRPr="005815AE" w:rsidRDefault="0075480A" w:rsidP="00356DC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года.</w:t>
            </w:r>
          </w:p>
        </w:tc>
        <w:tc>
          <w:tcPr>
            <w:tcW w:w="2693" w:type="dxa"/>
          </w:tcPr>
          <w:p w:rsidR="0075480A" w:rsidRPr="00272B1F" w:rsidRDefault="006D0F6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 xml:space="preserve">Проведение заседаний комиссии </w:t>
            </w:r>
            <w:proofErr w:type="gramStart"/>
            <w:r w:rsidRPr="00CC3145">
              <w:rPr>
                <w:spacing w:val="-7"/>
                <w:sz w:val="22"/>
                <w:szCs w:val="22"/>
                <w:lang w:eastAsia="en-US"/>
              </w:rPr>
              <w:t>по</w:t>
            </w:r>
            <w:proofErr w:type="gramEnd"/>
          </w:p>
          <w:p w:rsidR="0075480A" w:rsidRPr="00CC3145" w:rsidRDefault="0075480A" w:rsidP="00356DC2">
            <w:pPr>
              <w:shd w:val="clear" w:color="auto" w:fill="FFFFFF"/>
              <w:spacing w:line="276" w:lineRule="auto"/>
              <w:ind w:right="130" w:hanging="220"/>
              <w:jc w:val="center"/>
              <w:rPr>
                <w:sz w:val="22"/>
                <w:szCs w:val="22"/>
                <w:lang w:eastAsia="en-US"/>
              </w:rPr>
            </w:pPr>
            <w:r w:rsidRPr="00CC3145">
              <w:rPr>
                <w:spacing w:val="-7"/>
                <w:sz w:val="22"/>
                <w:szCs w:val="22"/>
                <w:lang w:eastAsia="en-US"/>
              </w:rPr>
              <w:t>соблюде</w:t>
            </w:r>
            <w:r w:rsidRPr="00CC3145">
              <w:rPr>
                <w:spacing w:val="-7"/>
                <w:sz w:val="22"/>
                <w:szCs w:val="22"/>
                <w:lang w:eastAsia="en-US"/>
              </w:rPr>
              <w:softHyphen/>
            </w:r>
            <w:r w:rsidRPr="00CC3145">
              <w:rPr>
                <w:spacing w:val="-5"/>
                <w:sz w:val="22"/>
                <w:szCs w:val="22"/>
                <w:lang w:eastAsia="en-US"/>
              </w:rPr>
              <w:t>нию требований к служебному поведению и урегулированию конфликта интересов</w:t>
            </w:r>
          </w:p>
        </w:tc>
        <w:tc>
          <w:tcPr>
            <w:tcW w:w="4275" w:type="dxa"/>
          </w:tcPr>
          <w:p w:rsidR="0075480A" w:rsidRPr="0050574E" w:rsidRDefault="00214C9D" w:rsidP="00C63D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574E">
              <w:rPr>
                <w:sz w:val="20"/>
                <w:szCs w:val="20"/>
              </w:rPr>
              <w:t>Было проведено заседание</w:t>
            </w:r>
            <w:r w:rsidR="00A8619A" w:rsidRPr="0050574E">
              <w:rPr>
                <w:sz w:val="20"/>
                <w:szCs w:val="20"/>
              </w:rPr>
              <w:t xml:space="preserve"> </w:t>
            </w:r>
            <w:r w:rsidR="00C63D6C">
              <w:rPr>
                <w:sz w:val="20"/>
                <w:szCs w:val="20"/>
              </w:rPr>
              <w:t>11.06.2020</w:t>
            </w:r>
            <w:r w:rsidR="00A8619A" w:rsidRPr="0050574E">
              <w:rPr>
                <w:sz w:val="20"/>
                <w:szCs w:val="20"/>
              </w:rPr>
              <w:t xml:space="preserve"> года</w:t>
            </w:r>
            <w:r w:rsidRPr="0050574E">
              <w:rPr>
                <w:sz w:val="20"/>
                <w:szCs w:val="20"/>
              </w:rPr>
              <w:t xml:space="preserve"> </w:t>
            </w:r>
            <w:r w:rsidR="0050574E" w:rsidRPr="0050574E">
              <w:rPr>
                <w:sz w:val="20"/>
                <w:szCs w:val="20"/>
              </w:rPr>
              <w:t xml:space="preserve"> и 0</w:t>
            </w:r>
            <w:r w:rsidR="005A50CD">
              <w:rPr>
                <w:sz w:val="20"/>
                <w:szCs w:val="20"/>
              </w:rPr>
              <w:t>8</w:t>
            </w:r>
            <w:r w:rsidR="0050574E" w:rsidRPr="0050574E">
              <w:rPr>
                <w:sz w:val="20"/>
                <w:szCs w:val="20"/>
              </w:rPr>
              <w:t>.12.20</w:t>
            </w:r>
            <w:r w:rsidR="005A50CD">
              <w:rPr>
                <w:sz w:val="20"/>
                <w:szCs w:val="20"/>
              </w:rPr>
              <w:t>20</w:t>
            </w:r>
            <w:r w:rsidR="0050574E" w:rsidRPr="0050574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pacing w:val="-8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Осуществление </w:t>
            </w:r>
            <w:proofErr w:type="gramStart"/>
            <w:r w:rsidRPr="00CC3145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C3145">
              <w:rPr>
                <w:sz w:val="22"/>
                <w:szCs w:val="22"/>
                <w:lang w:eastAsia="en-US"/>
              </w:rPr>
              <w:t xml:space="preserve"> реализацией статьи 13.3 Федерального закона от 25 декабря 2008 года № 273-ФЗ «О противодействии коррупции». </w:t>
            </w:r>
          </w:p>
        </w:tc>
        <w:tc>
          <w:tcPr>
            <w:tcW w:w="4275" w:type="dxa"/>
          </w:tcPr>
          <w:p w:rsidR="00EE2B10" w:rsidRPr="001C5E7E" w:rsidRDefault="0017383A" w:rsidP="00A83F99">
            <w:pPr>
              <w:rPr>
                <w:b/>
                <w:sz w:val="20"/>
                <w:szCs w:val="20"/>
              </w:rPr>
            </w:pPr>
            <w:r w:rsidRPr="00A83F99">
              <w:rPr>
                <w:sz w:val="16"/>
                <w:szCs w:val="16"/>
              </w:rPr>
              <w:t xml:space="preserve">В </w:t>
            </w:r>
            <w:proofErr w:type="spellStart"/>
            <w:r w:rsidRPr="00A83F99">
              <w:rPr>
                <w:sz w:val="16"/>
                <w:szCs w:val="16"/>
              </w:rPr>
              <w:t>мун</w:t>
            </w:r>
            <w:proofErr w:type="gramStart"/>
            <w:r w:rsidRPr="00A83F99">
              <w:rPr>
                <w:sz w:val="16"/>
                <w:szCs w:val="16"/>
              </w:rPr>
              <w:t>.у</w:t>
            </w:r>
            <w:proofErr w:type="gramEnd"/>
            <w:r w:rsidRPr="00A83F99">
              <w:rPr>
                <w:sz w:val="16"/>
                <w:szCs w:val="16"/>
              </w:rPr>
              <w:t>чреждения</w:t>
            </w:r>
            <w:proofErr w:type="spellEnd"/>
            <w:r w:rsidRPr="00A83F99">
              <w:rPr>
                <w:sz w:val="16"/>
                <w:szCs w:val="16"/>
              </w:rPr>
              <w:t xml:space="preserve"> направлены Методические рекомендации « Основные направления антикоррупционной деятельности в государственных ( муниципальных ) учреждениях, а также иных организациях, созданных для выполнения задач, поставленных перед исполнительными органами Свердловской области  и органами местного самоуправления  муниципальных образований, расположенных на территории Свердловской области. В июне 2016 года  собраны отчеты об исполнении данных рекомендаций.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15AE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475D14">
        <w:trPr>
          <w:trHeight w:val="5377"/>
        </w:trPr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Принятие мер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proofErr w:type="spell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-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должности муниципальной службы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proofErr w:type="gramEnd"/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а) составление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75480A" w:rsidRPr="00CC3145" w:rsidRDefault="0075480A" w:rsidP="00A175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б) доведение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их родственников и свойственников до сведения  председателя Думы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расположенного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целях предотвращения конфликта интересов;</w:t>
            </w:r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в) доведение таблиц с анкетными данными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должности муниципальной службы в Администрации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lastRenderedPageBreak/>
              <w:t>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муниципального образования, расположенного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целях предотвращения конфликта интересов;</w:t>
            </w:r>
          </w:p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г) представление  лицу, ответственному за работу по профилактике коррупционных и иных правонарушений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5480A" w:rsidRPr="00CC3145" w:rsidRDefault="0075480A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д) обобщение практики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275" w:type="dxa"/>
          </w:tcPr>
          <w:p w:rsidR="0075480A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Все муниц</w:t>
            </w:r>
            <w:r w:rsidR="00C63D6C">
              <w:rPr>
                <w:b w:val="0"/>
                <w:color w:val="auto"/>
                <w:sz w:val="20"/>
                <w:szCs w:val="20"/>
              </w:rPr>
              <w:t>и</w:t>
            </w:r>
            <w:r>
              <w:rPr>
                <w:b w:val="0"/>
                <w:color w:val="auto"/>
                <w:sz w:val="20"/>
                <w:szCs w:val="20"/>
              </w:rPr>
              <w:t xml:space="preserve">пальные служащие, замещающие должности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мун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. службы в Администрации ММО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сдали актуализированные анкеты родственников и свойственников.</w:t>
            </w: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Доведены </w:t>
            </w: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Доведены</w:t>
            </w: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00669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006690" w:rsidRDefault="00475D14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Перечень предоставлен</w:t>
            </w: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EE2B10" w:rsidRDefault="00EE2B10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За</w:t>
            </w:r>
            <w:r w:rsidR="00C63D6C">
              <w:rPr>
                <w:b w:val="0"/>
                <w:color w:val="auto"/>
                <w:sz w:val="20"/>
                <w:szCs w:val="20"/>
              </w:rPr>
              <w:t xml:space="preserve">  2020</w:t>
            </w:r>
            <w:r>
              <w:rPr>
                <w:b w:val="0"/>
                <w:color w:val="auto"/>
                <w:sz w:val="20"/>
                <w:szCs w:val="20"/>
              </w:rPr>
              <w:t xml:space="preserve"> года было подписано</w:t>
            </w:r>
          </w:p>
          <w:p w:rsidR="00EE2B10" w:rsidRPr="001C5E7E" w:rsidRDefault="00CA489D" w:rsidP="00AF5C9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51</w:t>
            </w:r>
            <w:r w:rsidR="005D10CB" w:rsidRPr="00CA489D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EE2B10" w:rsidRPr="00CA489D">
              <w:rPr>
                <w:b w:val="0"/>
                <w:color w:val="auto"/>
                <w:sz w:val="20"/>
                <w:szCs w:val="20"/>
              </w:rPr>
              <w:t xml:space="preserve"> к</w:t>
            </w:r>
            <w:r w:rsidR="00EE2B10" w:rsidRPr="000C6E10">
              <w:rPr>
                <w:b w:val="0"/>
                <w:color w:val="000000" w:themeColor="text1"/>
                <w:sz w:val="20"/>
                <w:szCs w:val="20"/>
              </w:rPr>
              <w:t>онтракт.</w:t>
            </w:r>
          </w:p>
        </w:tc>
        <w:tc>
          <w:tcPr>
            <w:tcW w:w="2480" w:type="dxa"/>
          </w:tcPr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A6EFA" w:rsidRDefault="004A6EF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31 августа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30 сентября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до 30 сентября 2020 года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5480A" w:rsidRPr="005815AE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815AE">
              <w:rPr>
                <w:rFonts w:ascii="Times New Roman" w:hAnsi="Times New Roman" w:cs="Times New Roman"/>
                <w:lang w:eastAsia="en-US"/>
              </w:rPr>
              <w:t xml:space="preserve">ежегодно, до 1 марта 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Повышение эффективности кадровой работы в части, касающейся ведения личных дел лиц, замещающих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75" w:type="dxa"/>
          </w:tcPr>
          <w:p w:rsidR="0075480A" w:rsidRPr="001C5E7E" w:rsidRDefault="0075480A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ежегодно, до 20 января;</w:t>
            </w:r>
          </w:p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2 ноября 2020 года</w:t>
            </w:r>
          </w:p>
        </w:tc>
        <w:tc>
          <w:tcPr>
            <w:tcW w:w="2693" w:type="dxa"/>
          </w:tcPr>
          <w:p w:rsidR="0075480A" w:rsidRPr="00272B1F" w:rsidRDefault="0075480A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480A" w:rsidRPr="0097225E" w:rsidTr="00070156">
        <w:tc>
          <w:tcPr>
            <w:tcW w:w="6111" w:type="dxa"/>
          </w:tcPr>
          <w:p w:rsidR="0075480A" w:rsidRPr="00CC3145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 w:rsidRPr="00CC3145">
              <w:rPr>
                <w:rFonts w:ascii="Times New Roman" w:hAnsi="Times New Roman" w:cs="Times New Roman"/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расположенном на территории Свердловской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области</w:t>
            </w:r>
            <w:proofErr w:type="gramEnd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4275" w:type="dxa"/>
          </w:tcPr>
          <w:p w:rsidR="0075480A" w:rsidRDefault="00C63D6C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Заместитель главы Администрации проходила повышение квалификации в мае 2020 года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одной из тем было « Противодействие коррупции»</w:t>
            </w:r>
            <w:r w:rsidR="00120031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120031" w:rsidRPr="001C5E7E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Заместитель главы и ведущий специалист отдела социальной и кадровой политики  с 08.10.2020 по 21.10.2020 год прошли обучение </w:t>
            </w:r>
            <w:r>
              <w:rPr>
                <w:b w:val="0"/>
                <w:color w:val="auto"/>
                <w:sz w:val="20"/>
                <w:szCs w:val="20"/>
              </w:rPr>
              <w:lastRenderedPageBreak/>
              <w:t xml:space="preserve">(108 часов) по теме « Государственная политика в области противодействия коррупции» </w:t>
            </w:r>
          </w:p>
        </w:tc>
        <w:tc>
          <w:tcPr>
            <w:tcW w:w="2480" w:type="dxa"/>
          </w:tcPr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ежегодно, до 1 марта;</w:t>
            </w:r>
          </w:p>
          <w:p w:rsidR="0075480A" w:rsidRDefault="0075480A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2 ноября 2020 года</w:t>
            </w:r>
          </w:p>
        </w:tc>
        <w:tc>
          <w:tcPr>
            <w:tcW w:w="2693" w:type="dxa"/>
          </w:tcPr>
          <w:p w:rsidR="0075480A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Выполнено</w:t>
            </w:r>
          </w:p>
        </w:tc>
      </w:tr>
      <w:tr w:rsidR="00120031" w:rsidRPr="0097225E" w:rsidTr="00070156">
        <w:tc>
          <w:tcPr>
            <w:tcW w:w="6111" w:type="dxa"/>
          </w:tcPr>
          <w:p w:rsidR="00120031" w:rsidRPr="00CC3145" w:rsidRDefault="00120031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Постановлением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, расположенного на территории Свердловской области</w:t>
            </w:r>
            <w:r w:rsidRPr="00CC3145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>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образовательным программам в области противодействия коррупции </w:t>
            </w:r>
          </w:p>
        </w:tc>
        <w:tc>
          <w:tcPr>
            <w:tcW w:w="4275" w:type="dxa"/>
          </w:tcPr>
          <w:p w:rsidR="00120031" w:rsidRPr="001C5E7E" w:rsidRDefault="00120031" w:rsidP="000341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120031" w:rsidRPr="001C5E7E" w:rsidRDefault="00120031" w:rsidP="000341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C5E7E">
              <w:rPr>
                <w:b w:val="0"/>
                <w:color w:val="auto"/>
                <w:sz w:val="20"/>
                <w:szCs w:val="20"/>
              </w:rPr>
              <w:t>На муниципальную службу никто не поступал</w:t>
            </w:r>
          </w:p>
        </w:tc>
        <w:tc>
          <w:tcPr>
            <w:tcW w:w="2480" w:type="dxa"/>
          </w:tcPr>
          <w:p w:rsidR="00120031" w:rsidRDefault="00120031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 1 октября 2020 года</w:t>
            </w:r>
          </w:p>
        </w:tc>
        <w:tc>
          <w:tcPr>
            <w:tcW w:w="2693" w:type="dxa"/>
          </w:tcPr>
          <w:p w:rsidR="00120031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20031" w:rsidRPr="0097225E" w:rsidTr="00070156">
        <w:tc>
          <w:tcPr>
            <w:tcW w:w="6111" w:type="dxa"/>
          </w:tcPr>
          <w:p w:rsidR="00120031" w:rsidRPr="00CC3145" w:rsidRDefault="00120031" w:rsidP="007C35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отчета о </w:t>
            </w:r>
            <w:proofErr w:type="spellStart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нии</w:t>
            </w:r>
            <w:proofErr w:type="spellEnd"/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Плана мероприятий 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расположенного на территории Свердловской области,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противодействию коррупции на 2018–2020 годы</w:t>
            </w:r>
          </w:p>
        </w:tc>
        <w:tc>
          <w:tcPr>
            <w:tcW w:w="4275" w:type="dxa"/>
          </w:tcPr>
          <w:p w:rsidR="00120031" w:rsidRPr="004A6EFA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Pr="0097225E" w:rsidRDefault="00120031" w:rsidP="004A6E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A6EFA">
              <w:rPr>
                <w:b w:val="0"/>
                <w:color w:val="auto"/>
                <w:sz w:val="22"/>
                <w:szCs w:val="22"/>
              </w:rPr>
              <w:t>Вопрос по выполнению плана мероприятий рассматривается на заседании Комиссии ежеквартально</w:t>
            </w:r>
          </w:p>
        </w:tc>
        <w:tc>
          <w:tcPr>
            <w:tcW w:w="2480" w:type="dxa"/>
          </w:tcPr>
          <w:p w:rsidR="00120031" w:rsidRPr="00070156" w:rsidRDefault="00120031" w:rsidP="004A6E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ежегодно, в соответствии 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 планом проведения заседаний </w:t>
            </w:r>
            <w:r w:rsidRPr="00070156">
              <w:rPr>
                <w:rFonts w:ascii="Times New Roman" w:hAnsi="Times New Roman"/>
                <w:sz w:val="16"/>
                <w:szCs w:val="16"/>
                <w:lang w:eastAsia="en-US"/>
              </w:rPr>
              <w:t>Комиссии по координации работы по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противодействию коррупции </w:t>
            </w:r>
            <w:r w:rsidRPr="00070156">
              <w:rPr>
                <w:rFonts w:ascii="Times New Roman" w:hAnsi="Times New Roman" w:cs="Times New Roman"/>
                <w:sz w:val="16"/>
                <w:szCs w:val="16"/>
                <w:lang w:eastAsia="en-US" w:bidi="ru-RU"/>
              </w:rPr>
              <w:t>в Администрации Михайловского муниципального образования</w:t>
            </w:r>
            <w:r w:rsidRPr="000701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расположенном на территории Свердловской области</w:t>
            </w:r>
          </w:p>
        </w:tc>
        <w:tc>
          <w:tcPr>
            <w:tcW w:w="2693" w:type="dxa"/>
          </w:tcPr>
          <w:p w:rsidR="00120031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20031" w:rsidRPr="0097225E" w:rsidTr="00070156">
        <w:tc>
          <w:tcPr>
            <w:tcW w:w="6111" w:type="dxa"/>
          </w:tcPr>
          <w:p w:rsidR="00120031" w:rsidRPr="00CC3145" w:rsidRDefault="00120031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4275" w:type="dxa"/>
          </w:tcPr>
          <w:p w:rsidR="00120031" w:rsidRPr="00990718" w:rsidRDefault="00120031" w:rsidP="0099071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90718">
              <w:rPr>
                <w:b w:val="0"/>
                <w:color w:val="auto"/>
                <w:sz w:val="22"/>
                <w:szCs w:val="22"/>
              </w:rPr>
              <w:t xml:space="preserve">Отчет предоставляется ежеквартально, после заседания Комиссии </w:t>
            </w:r>
          </w:p>
        </w:tc>
        <w:tc>
          <w:tcPr>
            <w:tcW w:w="2480" w:type="dxa"/>
          </w:tcPr>
          <w:p w:rsidR="00120031" w:rsidRPr="00CC3145" w:rsidRDefault="00120031" w:rsidP="007C3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20 июля отчетного года и до 20 января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120031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20031" w:rsidRPr="0097225E" w:rsidTr="00070156">
        <w:tc>
          <w:tcPr>
            <w:tcW w:w="6111" w:type="dxa"/>
          </w:tcPr>
          <w:p w:rsidR="00120031" w:rsidRPr="00CC3145" w:rsidRDefault="00120031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 w:bidi="ru-RU"/>
              </w:rPr>
              <w:t xml:space="preserve"> Михайловского муниципального образования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расположен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ном</w:t>
            </w:r>
            <w:proofErr w:type="gramEnd"/>
            <w:r w:rsidRPr="00CC314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в информационно-телекоммуникационной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4275" w:type="dxa"/>
          </w:tcPr>
          <w:p w:rsidR="00120031" w:rsidRPr="00612DF9" w:rsidRDefault="00120031" w:rsidP="00A861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2DF9">
              <w:rPr>
                <w:b w:val="0"/>
                <w:color w:val="auto"/>
                <w:sz w:val="22"/>
                <w:szCs w:val="22"/>
              </w:rPr>
              <w:t xml:space="preserve">Отчет  размещен на сайте </w:t>
            </w:r>
          </w:p>
          <w:p w:rsidR="00120031" w:rsidRPr="00612DF9" w:rsidRDefault="00120031" w:rsidP="00A861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120031" w:rsidRPr="00CC3145" w:rsidRDefault="00120031" w:rsidP="007C3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1 августа отчетного года и до 1 февраля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120031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20031" w:rsidRPr="0097225E" w:rsidTr="00070156">
        <w:tc>
          <w:tcPr>
            <w:tcW w:w="6111" w:type="dxa"/>
          </w:tcPr>
          <w:p w:rsidR="00120031" w:rsidRPr="00CC3145" w:rsidRDefault="00120031" w:rsidP="009557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Мониторинг хода реализации мероприятий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CC3145">
              <w:rPr>
                <w:sz w:val="22"/>
                <w:szCs w:val="22"/>
                <w:lang w:eastAsia="en-US"/>
              </w:rPr>
              <w:t>противодей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C3145">
              <w:rPr>
                <w:sz w:val="22"/>
                <w:szCs w:val="22"/>
                <w:lang w:eastAsia="en-US"/>
              </w:rPr>
              <w:t>ствию</w:t>
            </w:r>
            <w:proofErr w:type="spellEnd"/>
            <w:r w:rsidRPr="00CC3145">
              <w:rPr>
                <w:sz w:val="22"/>
                <w:szCs w:val="22"/>
                <w:lang w:eastAsia="en-US"/>
              </w:rPr>
              <w:t xml:space="preserve"> коррупции (федеральный антикоррупционный мониторинг</w:t>
            </w:r>
            <w:r w:rsidRPr="00CC3145">
              <w:rPr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</w:t>
            </w:r>
            <w:r>
              <w:rPr>
                <w:sz w:val="22"/>
                <w:szCs w:val="22"/>
                <w:lang w:eastAsia="en-US" w:bidi="ru-RU"/>
              </w:rPr>
              <w:t xml:space="preserve">О, 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расположенном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направление информации </w:t>
            </w:r>
            <w:r w:rsidRPr="00CC3145">
              <w:rPr>
                <w:sz w:val="22"/>
                <w:szCs w:val="22"/>
                <w:lang w:eastAsia="en-US"/>
              </w:rPr>
              <w:lastRenderedPageBreak/>
              <w:t xml:space="preserve">о результатах мониторинга в Департамент кадровой политики Губернатора Свердловской области и Правительства </w:t>
            </w:r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4275" w:type="dxa"/>
          </w:tcPr>
          <w:p w:rsidR="00120031" w:rsidRPr="004A6EFA" w:rsidRDefault="00120031" w:rsidP="004A6EFA">
            <w:pPr>
              <w:pStyle w:val="a3"/>
              <w:rPr>
                <w:sz w:val="22"/>
                <w:szCs w:val="22"/>
              </w:rPr>
            </w:pPr>
            <w:proofErr w:type="spellStart"/>
            <w:r w:rsidRPr="004A6EFA">
              <w:rPr>
                <w:sz w:val="22"/>
                <w:szCs w:val="22"/>
              </w:rPr>
              <w:lastRenderedPageBreak/>
              <w:t>Антикоррурционный</w:t>
            </w:r>
            <w:proofErr w:type="spellEnd"/>
            <w:r w:rsidRPr="004A6EFA">
              <w:rPr>
                <w:sz w:val="22"/>
                <w:szCs w:val="22"/>
              </w:rPr>
              <w:t xml:space="preserve"> мониторинг  проведен за  </w:t>
            </w:r>
            <w:r>
              <w:rPr>
                <w:sz w:val="22"/>
                <w:szCs w:val="22"/>
              </w:rPr>
              <w:t>1-4</w:t>
            </w:r>
            <w:r w:rsidRPr="004A6EFA">
              <w:rPr>
                <w:sz w:val="22"/>
                <w:szCs w:val="22"/>
              </w:rPr>
              <w:t xml:space="preserve"> квартал 20</w:t>
            </w:r>
            <w:r w:rsidR="00A83F99">
              <w:rPr>
                <w:sz w:val="22"/>
                <w:szCs w:val="22"/>
              </w:rPr>
              <w:t>20</w:t>
            </w:r>
            <w:r w:rsidRPr="004A6EFA">
              <w:rPr>
                <w:sz w:val="22"/>
                <w:szCs w:val="22"/>
              </w:rPr>
              <w:t xml:space="preserve"> года,</w:t>
            </w:r>
            <w:r>
              <w:rPr>
                <w:sz w:val="22"/>
                <w:szCs w:val="22"/>
              </w:rPr>
              <w:t xml:space="preserve"> </w:t>
            </w:r>
            <w:r w:rsidRPr="004A6EFA">
              <w:rPr>
                <w:sz w:val="22"/>
                <w:szCs w:val="22"/>
              </w:rPr>
              <w:t xml:space="preserve">данные   размещены в системе АСУ ИОГВ, и на сайте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4A6EFA">
              <w:rPr>
                <w:sz w:val="22"/>
                <w:szCs w:val="22"/>
              </w:rPr>
              <w:t xml:space="preserve">Михайловского </w:t>
            </w:r>
            <w:r w:rsidRPr="004A6EFA">
              <w:rPr>
                <w:sz w:val="22"/>
                <w:szCs w:val="22"/>
              </w:rPr>
              <w:lastRenderedPageBreak/>
              <w:t>МО.</w:t>
            </w:r>
          </w:p>
          <w:p w:rsidR="00120031" w:rsidRPr="004A6EFA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120031" w:rsidRPr="00955734" w:rsidRDefault="00120031" w:rsidP="00356D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55734">
              <w:rPr>
                <w:sz w:val="16"/>
                <w:szCs w:val="16"/>
                <w:lang w:eastAsia="en-US"/>
              </w:rPr>
              <w:lastRenderedPageBreak/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</w:t>
            </w:r>
            <w:r w:rsidRPr="00955734">
              <w:rPr>
                <w:sz w:val="16"/>
                <w:szCs w:val="16"/>
                <w:lang w:eastAsia="en-US"/>
              </w:rPr>
              <w:lastRenderedPageBreak/>
              <w:t xml:space="preserve">отчетного года; за отчетный год – до 20 января года, следующего за </w:t>
            </w:r>
            <w:proofErr w:type="gramStart"/>
            <w:r w:rsidRPr="00955734">
              <w:rPr>
                <w:sz w:val="16"/>
                <w:szCs w:val="16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120031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20031" w:rsidRPr="0097225E" w:rsidTr="00070156">
        <w:tc>
          <w:tcPr>
            <w:tcW w:w="6111" w:type="dxa"/>
          </w:tcPr>
          <w:p w:rsidR="00120031" w:rsidRPr="00CC3145" w:rsidRDefault="00120031" w:rsidP="00356D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эффективности противодействия коррупции в Свердловской области:</w:t>
            </w:r>
          </w:p>
          <w:p w:rsidR="00120031" w:rsidRPr="00CC3145" w:rsidRDefault="00120031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а) копии протоколов заседаний комиссии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sz w:val="22"/>
                <w:szCs w:val="22"/>
                <w:lang w:eastAsia="en-US"/>
              </w:rPr>
              <w:t xml:space="preserve">по координации работы по противодействию коррупции </w:t>
            </w:r>
            <w:r w:rsidRPr="00CC3145">
              <w:rPr>
                <w:sz w:val="22"/>
                <w:szCs w:val="22"/>
                <w:lang w:eastAsia="en-US" w:bidi="ru-RU"/>
              </w:rPr>
              <w:t>в 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</w:t>
            </w:r>
          </w:p>
          <w:p w:rsidR="00120031" w:rsidRPr="00CC3145" w:rsidRDefault="00120031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области,</w:t>
            </w:r>
            <w:r w:rsidRPr="00CC3145">
              <w:rPr>
                <w:sz w:val="22"/>
                <w:szCs w:val="22"/>
                <w:lang w:eastAsia="en-US"/>
              </w:rPr>
              <w:t xml:space="preserve"> и урегулированию конфликта интересов;</w:t>
            </w:r>
          </w:p>
          <w:p w:rsidR="00120031" w:rsidRPr="00CC3145" w:rsidRDefault="00120031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, расположенном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  <w:proofErr w:type="gramEnd"/>
          </w:p>
          <w:p w:rsidR="00120031" w:rsidRPr="00CC3145" w:rsidRDefault="00120031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г) реестр обращений по фактам коррупции, поступивших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Администрацию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нарастающим итогом по установленной форме</w:t>
            </w:r>
          </w:p>
        </w:tc>
        <w:tc>
          <w:tcPr>
            <w:tcW w:w="4275" w:type="dxa"/>
          </w:tcPr>
          <w:p w:rsidR="00120031" w:rsidRPr="004A6EFA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Pr="004A6EFA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Pr="004A6EFA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Pr="004A6EFA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Pr="004A6EFA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A6EFA">
              <w:rPr>
                <w:b w:val="0"/>
                <w:color w:val="auto"/>
                <w:sz w:val="22"/>
                <w:szCs w:val="22"/>
              </w:rPr>
              <w:t>Копи</w:t>
            </w:r>
            <w:r>
              <w:rPr>
                <w:b w:val="0"/>
                <w:color w:val="auto"/>
                <w:sz w:val="22"/>
                <w:szCs w:val="22"/>
              </w:rPr>
              <w:t>и протоколов</w:t>
            </w:r>
            <w:r w:rsidRPr="004A6EFA">
              <w:rPr>
                <w:b w:val="0"/>
                <w:color w:val="auto"/>
                <w:sz w:val="22"/>
                <w:szCs w:val="22"/>
              </w:rPr>
              <w:t xml:space="preserve"> заседания  направлен</w:t>
            </w:r>
            <w:r>
              <w:rPr>
                <w:b w:val="0"/>
                <w:color w:val="auto"/>
                <w:sz w:val="22"/>
                <w:szCs w:val="22"/>
              </w:rPr>
              <w:t>ы</w:t>
            </w:r>
            <w:r w:rsidRPr="004A6EFA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Копия протокола направлена</w:t>
            </w: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Не было</w:t>
            </w: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Pr="004A6EFA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Реестр будет направлен, обращений не поступало</w:t>
            </w:r>
          </w:p>
        </w:tc>
        <w:tc>
          <w:tcPr>
            <w:tcW w:w="2480" w:type="dxa"/>
          </w:tcPr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CC3145">
              <w:rPr>
                <w:sz w:val="20"/>
                <w:szCs w:val="20"/>
                <w:lang w:eastAsia="en-US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120031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20031" w:rsidRPr="0097225E" w:rsidTr="00070156">
        <w:tc>
          <w:tcPr>
            <w:tcW w:w="6111" w:type="dxa"/>
          </w:tcPr>
          <w:p w:rsidR="00120031" w:rsidRPr="00CC3145" w:rsidRDefault="00120031" w:rsidP="007C35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C3145">
              <w:rPr>
                <w:sz w:val="22"/>
                <w:szCs w:val="22"/>
                <w:lang w:eastAsia="en-US"/>
              </w:rPr>
              <w:t>Мониторинг наполняемости разделов, посвященных вопросам противодействия коррупции, на официальном сайте Михайловского муниципального образования,</w:t>
            </w:r>
            <w:r w:rsidRPr="00CC314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bCs/>
                <w:sz w:val="22"/>
                <w:szCs w:val="22"/>
                <w:lang w:eastAsia="en-US"/>
              </w:rPr>
              <w:lastRenderedPageBreak/>
              <w:t>расположенного на территории Свердловской области,</w:t>
            </w:r>
            <w:r w:rsidRPr="00CC3145">
              <w:rPr>
                <w:sz w:val="22"/>
                <w:szCs w:val="22"/>
                <w:lang w:eastAsia="en-US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proofErr w:type="gramEnd"/>
          </w:p>
        </w:tc>
        <w:tc>
          <w:tcPr>
            <w:tcW w:w="4275" w:type="dxa"/>
          </w:tcPr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20031" w:rsidRPr="00D55F8C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>Мониторинг проводится постоянно</w:t>
            </w:r>
          </w:p>
        </w:tc>
        <w:tc>
          <w:tcPr>
            <w:tcW w:w="2480" w:type="dxa"/>
          </w:tcPr>
          <w:p w:rsidR="00120031" w:rsidRPr="00CC3145" w:rsidRDefault="00120031" w:rsidP="00356D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1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1 декабря отчетного года</w:t>
            </w:r>
          </w:p>
        </w:tc>
        <w:tc>
          <w:tcPr>
            <w:tcW w:w="2693" w:type="dxa"/>
          </w:tcPr>
          <w:p w:rsidR="00120031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20031" w:rsidRPr="0097225E" w:rsidTr="00070156">
        <w:tc>
          <w:tcPr>
            <w:tcW w:w="6111" w:type="dxa"/>
          </w:tcPr>
          <w:p w:rsidR="00120031" w:rsidRPr="00CC3145" w:rsidRDefault="00120031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lastRenderedPageBreak/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120031" w:rsidRPr="00CC3145" w:rsidRDefault="00120031" w:rsidP="00356D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CC3145">
              <w:rPr>
                <w:sz w:val="22"/>
                <w:szCs w:val="22"/>
                <w:lang w:eastAsia="en-US"/>
              </w:rPr>
              <w:br/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и урегулированию конфликта интересов;</w:t>
            </w:r>
          </w:p>
          <w:p w:rsidR="00120031" w:rsidRPr="00CC3145" w:rsidRDefault="00120031" w:rsidP="00356DC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C3145">
              <w:rPr>
                <w:sz w:val="22"/>
                <w:szCs w:val="22"/>
                <w:lang w:eastAsia="en-US"/>
              </w:rPr>
              <w:t xml:space="preserve">б) об исполнении муниципальными служащими, замещающими должности </w:t>
            </w:r>
            <w:r w:rsidRPr="00CC3145">
              <w:rPr>
                <w:sz w:val="22"/>
                <w:szCs w:val="22"/>
                <w:lang w:eastAsia="en-US" w:bidi="ru-RU"/>
              </w:rPr>
              <w:t>в 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, расположенной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 xml:space="preserve"> </w:t>
            </w:r>
            <w:r w:rsidRPr="00CC3145">
              <w:rPr>
                <w:bCs/>
                <w:sz w:val="22"/>
                <w:szCs w:val="22"/>
                <w:lang w:eastAsia="en-US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120031" w:rsidRPr="00CC3145" w:rsidRDefault="00120031" w:rsidP="00356DC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CC3145">
              <w:rPr>
                <w:bCs/>
                <w:sz w:val="22"/>
                <w:szCs w:val="22"/>
                <w:lang w:eastAsia="en-US"/>
              </w:rPr>
              <w:t>в) о д</w:t>
            </w:r>
            <w:r w:rsidRPr="00CC3145">
              <w:rPr>
                <w:sz w:val="22"/>
                <w:szCs w:val="22"/>
                <w:lang w:eastAsia="en-US"/>
              </w:rPr>
              <w:t xml:space="preserve">олжностных лицах </w:t>
            </w:r>
            <w:r w:rsidRPr="00CC3145">
              <w:rPr>
                <w:i/>
                <w:sz w:val="22"/>
                <w:szCs w:val="22"/>
                <w:lang w:eastAsia="en-US" w:bidi="ru-RU"/>
              </w:rPr>
              <w:t xml:space="preserve"> </w:t>
            </w:r>
            <w:r w:rsidRPr="00CC3145">
              <w:rPr>
                <w:sz w:val="22"/>
                <w:szCs w:val="22"/>
                <w:lang w:eastAsia="en-US" w:bidi="ru-RU"/>
              </w:rPr>
              <w:t>Администрации Михайловского муниципального образования</w:t>
            </w:r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>расположенном</w:t>
            </w:r>
            <w:proofErr w:type="gramEnd"/>
            <w:r w:rsidRPr="00CC314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территории Свердловской области</w:t>
            </w:r>
            <w:r w:rsidRPr="00CC3145">
              <w:rPr>
                <w:sz w:val="22"/>
                <w:szCs w:val="22"/>
                <w:lang w:eastAsia="en-US"/>
              </w:rPr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4275" w:type="dxa"/>
          </w:tcPr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 xml:space="preserve">Информация за </w:t>
            </w:r>
            <w:r>
              <w:rPr>
                <w:b w:val="0"/>
                <w:color w:val="auto"/>
                <w:sz w:val="22"/>
                <w:szCs w:val="22"/>
              </w:rPr>
              <w:t>1-4</w:t>
            </w:r>
            <w:r w:rsidRPr="00D55F8C">
              <w:rPr>
                <w:b w:val="0"/>
                <w:color w:val="auto"/>
                <w:sz w:val="22"/>
                <w:szCs w:val="22"/>
              </w:rPr>
              <w:t xml:space="preserve"> квартал размещена</w:t>
            </w: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>Информация размещена</w:t>
            </w: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4234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D55F8C">
              <w:rPr>
                <w:b w:val="0"/>
                <w:color w:val="auto"/>
                <w:sz w:val="22"/>
                <w:szCs w:val="22"/>
              </w:rPr>
              <w:t>Информация размещена</w:t>
            </w: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120031" w:rsidRPr="00D55F8C" w:rsidRDefault="00120031" w:rsidP="00356D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</w:tcPr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>ежеквартально, до 15 числа последнего месяца отчетного квартала</w:t>
            </w: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30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30 декабря отчетного года</w:t>
            </w: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20031" w:rsidRPr="00CC3145" w:rsidRDefault="00120031" w:rsidP="00356DC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CC3145">
              <w:rPr>
                <w:sz w:val="20"/>
                <w:szCs w:val="20"/>
                <w:lang w:eastAsia="en-US"/>
              </w:rPr>
              <w:t xml:space="preserve">один раз в полугодие, </w:t>
            </w:r>
            <w:r w:rsidRPr="00CC3145">
              <w:rPr>
                <w:sz w:val="20"/>
                <w:szCs w:val="20"/>
                <w:lang w:eastAsia="en-US"/>
              </w:rPr>
              <w:br/>
              <w:t xml:space="preserve">до 30 июня отчетного года </w:t>
            </w:r>
            <w:r w:rsidRPr="00CC3145">
              <w:rPr>
                <w:sz w:val="20"/>
                <w:szCs w:val="20"/>
                <w:lang w:eastAsia="en-US"/>
              </w:rPr>
              <w:br/>
              <w:t>и до 30 декабря отчетного года</w:t>
            </w:r>
          </w:p>
        </w:tc>
        <w:tc>
          <w:tcPr>
            <w:tcW w:w="2693" w:type="dxa"/>
          </w:tcPr>
          <w:p w:rsidR="00120031" w:rsidRPr="00272B1F" w:rsidRDefault="00120031" w:rsidP="00356DC2">
            <w:pPr>
              <w:pStyle w:val="decor"/>
              <w:spacing w:before="0" w:beforeAutospacing="0" w:after="0" w:afterAutospacing="0"/>
              <w:ind w:firstLine="434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772582" w:rsidRDefault="00772582" w:rsidP="00772582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772582" w:rsidRDefault="00772582" w:rsidP="00772582">
      <w:pPr>
        <w:rPr>
          <w:color w:val="FF0000"/>
        </w:rPr>
      </w:pPr>
    </w:p>
    <w:p w:rsidR="001F5660" w:rsidRDefault="001F5660"/>
    <w:sectPr w:rsidR="001F5660" w:rsidSect="00197E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D"/>
    <w:rsid w:val="00006690"/>
    <w:rsid w:val="000422A9"/>
    <w:rsid w:val="00060506"/>
    <w:rsid w:val="00070156"/>
    <w:rsid w:val="000B0AEF"/>
    <w:rsid w:val="000C6E10"/>
    <w:rsid w:val="00100B10"/>
    <w:rsid w:val="00120031"/>
    <w:rsid w:val="00135AD2"/>
    <w:rsid w:val="00150FCE"/>
    <w:rsid w:val="0017383A"/>
    <w:rsid w:val="00197E11"/>
    <w:rsid w:val="001A4EC6"/>
    <w:rsid w:val="001A571A"/>
    <w:rsid w:val="001C5E7E"/>
    <w:rsid w:val="001F5660"/>
    <w:rsid w:val="0020108C"/>
    <w:rsid w:val="002148B3"/>
    <w:rsid w:val="00214C9D"/>
    <w:rsid w:val="00234D81"/>
    <w:rsid w:val="00237E26"/>
    <w:rsid w:val="00257ED6"/>
    <w:rsid w:val="002F4D62"/>
    <w:rsid w:val="002F57C0"/>
    <w:rsid w:val="00304F3B"/>
    <w:rsid w:val="00307120"/>
    <w:rsid w:val="003728E8"/>
    <w:rsid w:val="003B5DF6"/>
    <w:rsid w:val="00414BCE"/>
    <w:rsid w:val="004234E7"/>
    <w:rsid w:val="00454379"/>
    <w:rsid w:val="00475D14"/>
    <w:rsid w:val="004A6EFA"/>
    <w:rsid w:val="004E3A36"/>
    <w:rsid w:val="0050574E"/>
    <w:rsid w:val="0052230D"/>
    <w:rsid w:val="0057212C"/>
    <w:rsid w:val="005815AE"/>
    <w:rsid w:val="005953F0"/>
    <w:rsid w:val="005A50CD"/>
    <w:rsid w:val="005C58EE"/>
    <w:rsid w:val="005D10CB"/>
    <w:rsid w:val="005D283A"/>
    <w:rsid w:val="005E52F1"/>
    <w:rsid w:val="005F42A1"/>
    <w:rsid w:val="006114A2"/>
    <w:rsid w:val="00612DF9"/>
    <w:rsid w:val="006320FE"/>
    <w:rsid w:val="0066311F"/>
    <w:rsid w:val="006A424F"/>
    <w:rsid w:val="006D0F6A"/>
    <w:rsid w:val="006E3C35"/>
    <w:rsid w:val="006E3C83"/>
    <w:rsid w:val="00723A2D"/>
    <w:rsid w:val="00726E0F"/>
    <w:rsid w:val="00734415"/>
    <w:rsid w:val="007421AA"/>
    <w:rsid w:val="00746BC6"/>
    <w:rsid w:val="0075480A"/>
    <w:rsid w:val="00772582"/>
    <w:rsid w:val="007756C7"/>
    <w:rsid w:val="007A5AB0"/>
    <w:rsid w:val="007C3513"/>
    <w:rsid w:val="007C42EE"/>
    <w:rsid w:val="0086079D"/>
    <w:rsid w:val="008D19C2"/>
    <w:rsid w:val="008D4E0B"/>
    <w:rsid w:val="008D7BB8"/>
    <w:rsid w:val="00910C47"/>
    <w:rsid w:val="009167AD"/>
    <w:rsid w:val="009230DC"/>
    <w:rsid w:val="00955734"/>
    <w:rsid w:val="00990718"/>
    <w:rsid w:val="009C7A90"/>
    <w:rsid w:val="009E54EF"/>
    <w:rsid w:val="009F7897"/>
    <w:rsid w:val="00A17549"/>
    <w:rsid w:val="00A83F99"/>
    <w:rsid w:val="00A8619A"/>
    <w:rsid w:val="00AA32F2"/>
    <w:rsid w:val="00AF5C97"/>
    <w:rsid w:val="00B2696B"/>
    <w:rsid w:val="00B76528"/>
    <w:rsid w:val="00BC58BD"/>
    <w:rsid w:val="00BF2003"/>
    <w:rsid w:val="00C607B6"/>
    <w:rsid w:val="00C608C3"/>
    <w:rsid w:val="00C63D6C"/>
    <w:rsid w:val="00C93338"/>
    <w:rsid w:val="00CA489D"/>
    <w:rsid w:val="00CC3145"/>
    <w:rsid w:val="00CC3BFB"/>
    <w:rsid w:val="00CE6295"/>
    <w:rsid w:val="00CF5523"/>
    <w:rsid w:val="00D075E7"/>
    <w:rsid w:val="00D3688B"/>
    <w:rsid w:val="00D55F8C"/>
    <w:rsid w:val="00D77EF4"/>
    <w:rsid w:val="00D81953"/>
    <w:rsid w:val="00DD5729"/>
    <w:rsid w:val="00E83AAA"/>
    <w:rsid w:val="00EA118A"/>
    <w:rsid w:val="00EC1BDD"/>
    <w:rsid w:val="00EE2B10"/>
    <w:rsid w:val="00EF3B5B"/>
    <w:rsid w:val="00FB12DC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2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2582"/>
    <w:pPr>
      <w:spacing w:before="100" w:beforeAutospacing="1" w:after="100" w:afterAutospacing="1"/>
    </w:pPr>
  </w:style>
  <w:style w:type="paragraph" w:styleId="a4">
    <w:name w:val="No Spacing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772582"/>
    <w:pPr>
      <w:spacing w:before="100" w:beforeAutospacing="1" w:after="100" w:afterAutospacing="1"/>
    </w:pPr>
    <w:rPr>
      <w:rFonts w:eastAsia="Calibri"/>
      <w:b/>
      <w:bCs/>
      <w:color w:val="330099"/>
      <w:sz w:val="23"/>
      <w:szCs w:val="23"/>
    </w:rPr>
  </w:style>
  <w:style w:type="paragraph" w:styleId="a5">
    <w:name w:val="Balloon Text"/>
    <w:basedOn w:val="a"/>
    <w:link w:val="a6"/>
    <w:semiHidden/>
    <w:rsid w:val="005815AE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5815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25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72582"/>
    <w:pPr>
      <w:spacing w:before="100" w:beforeAutospacing="1" w:after="100" w:afterAutospacing="1"/>
    </w:pPr>
  </w:style>
  <w:style w:type="paragraph" w:styleId="a4">
    <w:name w:val="No Spacing"/>
    <w:qFormat/>
    <w:rsid w:val="0077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cor">
    <w:name w:val="decor"/>
    <w:basedOn w:val="a"/>
    <w:rsid w:val="00772582"/>
    <w:pPr>
      <w:spacing w:before="100" w:beforeAutospacing="1" w:after="100" w:afterAutospacing="1"/>
    </w:pPr>
    <w:rPr>
      <w:rFonts w:eastAsia="Calibri"/>
      <w:b/>
      <w:bCs/>
      <w:color w:val="330099"/>
      <w:sz w:val="23"/>
      <w:szCs w:val="23"/>
    </w:rPr>
  </w:style>
  <w:style w:type="paragraph" w:styleId="a5">
    <w:name w:val="Balloon Text"/>
    <w:basedOn w:val="a"/>
    <w:link w:val="a6"/>
    <w:semiHidden/>
    <w:rsid w:val="005815AE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581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FCFF-7B68-4BC4-83DE-96BDF81C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2021-01-11T09:19:00Z</cp:lastPrinted>
  <dcterms:created xsi:type="dcterms:W3CDTF">2018-09-21T10:00:00Z</dcterms:created>
  <dcterms:modified xsi:type="dcterms:W3CDTF">2021-01-12T05:51:00Z</dcterms:modified>
</cp:coreProperties>
</file>